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E7AA0" w14:textId="011E91E3" w:rsidR="00506DF8" w:rsidRPr="00F73DF4" w:rsidRDefault="0046780C" w:rsidP="006C73EF">
      <w:pPr>
        <w:pStyle w:val="Heading1"/>
        <w:spacing w:before="0" w:line="259" w:lineRule="auto"/>
        <w:contextualSpacing/>
        <w:rPr>
          <w:rFonts w:ascii="Aptos" w:hAnsi="Aptos"/>
          <w:b/>
          <w:bCs/>
          <w:color w:val="auto"/>
          <w:sz w:val="40"/>
          <w:szCs w:val="40"/>
        </w:rPr>
      </w:pPr>
      <w:r w:rsidRPr="00F73DF4">
        <w:rPr>
          <w:rFonts w:ascii="Aptos" w:hAnsi="Aptos"/>
          <w:b/>
          <w:bCs/>
          <w:color w:val="auto"/>
          <w:sz w:val="40"/>
          <w:szCs w:val="40"/>
        </w:rPr>
        <w:t xml:space="preserve">Quarterly </w:t>
      </w:r>
      <w:r w:rsidR="000330E9" w:rsidRPr="00F73DF4">
        <w:rPr>
          <w:rFonts w:ascii="Aptos" w:hAnsi="Aptos"/>
          <w:b/>
          <w:bCs/>
          <w:color w:val="auto"/>
          <w:sz w:val="40"/>
          <w:szCs w:val="40"/>
        </w:rPr>
        <w:t xml:space="preserve">KITC </w:t>
      </w:r>
      <w:r w:rsidRPr="00F73DF4">
        <w:rPr>
          <w:rFonts w:ascii="Aptos" w:hAnsi="Aptos"/>
          <w:b/>
          <w:bCs/>
          <w:color w:val="auto"/>
          <w:sz w:val="40"/>
          <w:szCs w:val="40"/>
        </w:rPr>
        <w:t xml:space="preserve">Meeting </w:t>
      </w:r>
      <w:r w:rsidR="00A6230D">
        <w:rPr>
          <w:rFonts w:ascii="Aptos" w:hAnsi="Aptos"/>
          <w:b/>
          <w:bCs/>
          <w:color w:val="auto"/>
          <w:sz w:val="40"/>
          <w:szCs w:val="40"/>
        </w:rPr>
        <w:t xml:space="preserve">Minutes - </w:t>
      </w:r>
      <w:r w:rsidR="005B67BE">
        <w:rPr>
          <w:rFonts w:ascii="Aptos" w:hAnsi="Aptos"/>
          <w:b/>
          <w:bCs/>
          <w:color w:val="auto"/>
          <w:sz w:val="40"/>
          <w:szCs w:val="40"/>
        </w:rPr>
        <w:t>January 23, 2026</w:t>
      </w:r>
      <w:r w:rsidR="00A91657" w:rsidRPr="00F73DF4">
        <w:rPr>
          <w:rFonts w:ascii="Aptos" w:hAnsi="Aptos"/>
          <w:b/>
          <w:bCs/>
          <w:color w:val="auto"/>
          <w:sz w:val="40"/>
          <w:szCs w:val="40"/>
        </w:rPr>
        <w:t xml:space="preserve"> </w:t>
      </w:r>
    </w:p>
    <w:p w14:paraId="312EF3BD" w14:textId="55445F24" w:rsidR="00DB0041" w:rsidRPr="00A91657" w:rsidRDefault="002B47D9" w:rsidP="006C73EF">
      <w:pPr>
        <w:pStyle w:val="Heading2"/>
        <w:spacing w:before="0" w:line="259" w:lineRule="auto"/>
        <w:contextualSpacing/>
        <w:rPr>
          <w:rFonts w:ascii="Aptos" w:hAnsi="Aptos"/>
          <w:b/>
          <w:bCs/>
          <w:color w:val="auto"/>
          <w:sz w:val="36"/>
          <w:szCs w:val="36"/>
        </w:rPr>
      </w:pPr>
      <w:r>
        <w:rPr>
          <w:rFonts w:ascii="Aptos" w:hAnsi="Aptos"/>
          <w:b/>
          <w:bCs/>
          <w:color w:val="auto"/>
          <w:sz w:val="36"/>
          <w:szCs w:val="36"/>
        </w:rPr>
        <w:t>KYPSO Updates</w:t>
      </w:r>
    </w:p>
    <w:p w14:paraId="7A8F8987" w14:textId="716F7B90" w:rsidR="00342C57" w:rsidRPr="00DF2001" w:rsidRDefault="000675EB" w:rsidP="006C73EF">
      <w:pPr>
        <w:pStyle w:val="Heading3"/>
        <w:spacing w:before="240" w:after="240" w:line="259" w:lineRule="auto"/>
        <w:rPr>
          <w:rFonts w:ascii="Aptos" w:hAnsi="Aptos"/>
          <w:b/>
          <w:bCs/>
          <w:color w:val="auto"/>
          <w:sz w:val="28"/>
          <w:szCs w:val="28"/>
        </w:rPr>
      </w:pPr>
      <w:r w:rsidRPr="00DF2001">
        <w:rPr>
          <w:rFonts w:ascii="Aptos" w:hAnsi="Aptos"/>
          <w:b/>
          <w:bCs/>
          <w:color w:val="auto"/>
          <w:sz w:val="28"/>
          <w:szCs w:val="28"/>
        </w:rPr>
        <w:t>YOY</w:t>
      </w:r>
      <w:r w:rsidR="00342C57" w:rsidRPr="00DF2001">
        <w:rPr>
          <w:rFonts w:ascii="Aptos" w:hAnsi="Aptos"/>
          <w:b/>
          <w:bCs/>
          <w:color w:val="auto"/>
          <w:sz w:val="28"/>
          <w:szCs w:val="28"/>
        </w:rPr>
        <w:t>O</w:t>
      </w:r>
      <w:r w:rsidRPr="00DF2001">
        <w:rPr>
          <w:rFonts w:ascii="Aptos" w:hAnsi="Aptos"/>
          <w:b/>
          <w:bCs/>
          <w:color w:val="auto"/>
          <w:sz w:val="28"/>
          <w:szCs w:val="28"/>
        </w:rPr>
        <w:t xml:space="preserve"> Accommodations </w:t>
      </w:r>
      <w:r w:rsidR="00342C57" w:rsidRPr="00DF2001">
        <w:rPr>
          <w:rFonts w:ascii="Aptos" w:hAnsi="Aptos"/>
          <w:b/>
          <w:bCs/>
          <w:color w:val="auto"/>
          <w:sz w:val="28"/>
          <w:szCs w:val="28"/>
        </w:rPr>
        <w:t>Question</w:t>
      </w:r>
      <w:r w:rsidR="005C1936">
        <w:rPr>
          <w:rFonts w:ascii="Aptos" w:hAnsi="Aptos"/>
          <w:b/>
          <w:bCs/>
          <w:color w:val="auto"/>
          <w:sz w:val="28"/>
          <w:szCs w:val="28"/>
        </w:rPr>
        <w:t xml:space="preserve"> (Tony </w:t>
      </w:r>
      <w:proofErr w:type="spellStart"/>
      <w:r w:rsidR="005C1936">
        <w:rPr>
          <w:rFonts w:ascii="Aptos" w:hAnsi="Aptos"/>
          <w:b/>
          <w:bCs/>
          <w:color w:val="auto"/>
          <w:sz w:val="28"/>
          <w:szCs w:val="28"/>
        </w:rPr>
        <w:t>LoBianco</w:t>
      </w:r>
      <w:proofErr w:type="spellEnd"/>
      <w:r w:rsidR="005C1936">
        <w:rPr>
          <w:rFonts w:ascii="Aptos" w:hAnsi="Aptos"/>
          <w:b/>
          <w:bCs/>
          <w:color w:val="auto"/>
          <w:sz w:val="28"/>
          <w:szCs w:val="28"/>
        </w:rPr>
        <w:t>)</w:t>
      </w:r>
    </w:p>
    <w:p w14:paraId="1BEB07C5" w14:textId="125A1BB2" w:rsidR="00F7315E" w:rsidRPr="006860DE" w:rsidRDefault="005C1936" w:rsidP="006C73EF">
      <w:pPr>
        <w:pStyle w:val="ListParagraph"/>
        <w:numPr>
          <w:ilvl w:val="0"/>
          <w:numId w:val="20"/>
        </w:numPr>
        <w:spacing w:line="259" w:lineRule="auto"/>
        <w:rPr>
          <w:rFonts w:ascii="Aptos" w:hAnsi="Aptos"/>
        </w:rPr>
      </w:pPr>
      <w:r w:rsidRPr="005C1936">
        <w:rPr>
          <w:rFonts w:ascii="Aptos" w:hAnsi="Aptos"/>
        </w:rPr>
        <w:t>I</w:t>
      </w:r>
      <w:r w:rsidR="00B01CB9" w:rsidRPr="005C1936">
        <w:rPr>
          <w:rFonts w:ascii="Aptos" w:hAnsi="Aptos"/>
        </w:rPr>
        <w:t>n years prior</w:t>
      </w:r>
      <w:r w:rsidR="001D4EC9" w:rsidRPr="005C1936">
        <w:rPr>
          <w:rFonts w:ascii="Aptos" w:hAnsi="Aptos"/>
        </w:rPr>
        <w:t>,</w:t>
      </w:r>
      <w:r w:rsidR="00B01CB9" w:rsidRPr="005C1936">
        <w:rPr>
          <w:rFonts w:ascii="Aptos" w:hAnsi="Aptos"/>
        </w:rPr>
        <w:t xml:space="preserve"> this question had</w:t>
      </w:r>
      <w:r w:rsidR="009D42BA" w:rsidRPr="005C1936">
        <w:rPr>
          <w:rFonts w:ascii="Aptos" w:hAnsi="Aptos"/>
        </w:rPr>
        <w:t xml:space="preserve"> three response options</w:t>
      </w:r>
      <w:proofErr w:type="gramStart"/>
      <w:r w:rsidR="009D42BA" w:rsidRPr="005C1936">
        <w:rPr>
          <w:rFonts w:ascii="Aptos" w:hAnsi="Aptos"/>
        </w:rPr>
        <w:t>: job</w:t>
      </w:r>
      <w:proofErr w:type="gramEnd"/>
      <w:r w:rsidR="009D42BA" w:rsidRPr="005C1936">
        <w:rPr>
          <w:rFonts w:ascii="Aptos" w:hAnsi="Aptos"/>
        </w:rPr>
        <w:t xml:space="preserve"> coach, personal care assistant, and physical accommodations. </w:t>
      </w:r>
      <w:r w:rsidR="00F62543" w:rsidRPr="005C1936">
        <w:rPr>
          <w:rFonts w:ascii="Aptos" w:hAnsi="Aptos"/>
        </w:rPr>
        <w:t xml:space="preserve">We’d like </w:t>
      </w:r>
      <w:r w:rsidR="008B0A53" w:rsidRPr="005C1936">
        <w:rPr>
          <w:rFonts w:ascii="Aptos" w:hAnsi="Aptos"/>
        </w:rPr>
        <w:t>to rev</w:t>
      </w:r>
      <w:r w:rsidR="00F7315E" w:rsidRPr="005C1936">
        <w:rPr>
          <w:rFonts w:ascii="Aptos" w:hAnsi="Aptos"/>
        </w:rPr>
        <w:t>ise</w:t>
      </w:r>
      <w:r w:rsidR="008B0A53" w:rsidRPr="005C1936">
        <w:rPr>
          <w:rFonts w:ascii="Aptos" w:hAnsi="Aptos"/>
        </w:rPr>
        <w:t xml:space="preserve"> this question for 2026 </w:t>
      </w:r>
      <w:r w:rsidR="00950BD9" w:rsidRPr="005C1936">
        <w:rPr>
          <w:rFonts w:ascii="Aptos" w:hAnsi="Aptos"/>
        </w:rPr>
        <w:t xml:space="preserve">to collect more meaningful and </w:t>
      </w:r>
      <w:r w:rsidR="001D4EC9" w:rsidRPr="005C1936">
        <w:rPr>
          <w:rFonts w:ascii="Aptos" w:hAnsi="Aptos"/>
        </w:rPr>
        <w:t>actionable</w:t>
      </w:r>
      <w:r w:rsidR="00950BD9" w:rsidRPr="005C1936">
        <w:rPr>
          <w:rFonts w:ascii="Aptos" w:hAnsi="Aptos"/>
        </w:rPr>
        <w:t xml:space="preserve"> </w:t>
      </w:r>
      <w:r w:rsidR="001D4EC9" w:rsidRPr="005C1936">
        <w:rPr>
          <w:rFonts w:ascii="Aptos" w:hAnsi="Aptos"/>
        </w:rPr>
        <w:t>data</w:t>
      </w:r>
      <w:r w:rsidR="00CC4E7B" w:rsidRPr="005C1936">
        <w:rPr>
          <w:rFonts w:ascii="Aptos" w:hAnsi="Aptos"/>
        </w:rPr>
        <w:t>,</w:t>
      </w:r>
      <w:r w:rsidR="005360F6" w:rsidRPr="005C1936">
        <w:rPr>
          <w:rFonts w:ascii="Aptos" w:hAnsi="Aptos"/>
        </w:rPr>
        <w:t xml:space="preserve"> and </w:t>
      </w:r>
      <w:r w:rsidR="00A7712F" w:rsidRPr="005C1936">
        <w:rPr>
          <w:rFonts w:ascii="Aptos" w:hAnsi="Aptos"/>
        </w:rPr>
        <w:t xml:space="preserve">we </w:t>
      </w:r>
      <w:r w:rsidR="005360F6" w:rsidRPr="005C1936">
        <w:rPr>
          <w:rFonts w:ascii="Aptos" w:hAnsi="Aptos"/>
        </w:rPr>
        <w:t>need your feedback.</w:t>
      </w:r>
      <w:r w:rsidR="006860DE">
        <w:rPr>
          <w:rFonts w:ascii="Aptos" w:hAnsi="Aptos"/>
        </w:rPr>
        <w:t xml:space="preserve"> </w:t>
      </w:r>
      <w:r w:rsidR="004B1EB9" w:rsidRPr="006860DE">
        <w:rPr>
          <w:rFonts w:ascii="Aptos" w:hAnsi="Aptos"/>
        </w:rPr>
        <w:t>P</w:t>
      </w:r>
      <w:r w:rsidR="00F7315E" w:rsidRPr="006860DE">
        <w:rPr>
          <w:rFonts w:ascii="Aptos" w:hAnsi="Aptos"/>
        </w:rPr>
        <w:t>roposed revisions:</w:t>
      </w:r>
    </w:p>
    <w:p w14:paraId="6CFF1845" w14:textId="1B592D74" w:rsidR="009A5DBC" w:rsidRPr="009A5DBC" w:rsidRDefault="00CE2796" w:rsidP="006C73EF">
      <w:pPr>
        <w:pStyle w:val="ListParagraph"/>
        <w:numPr>
          <w:ilvl w:val="0"/>
          <w:numId w:val="20"/>
        </w:numPr>
        <w:spacing w:line="259" w:lineRule="auto"/>
        <w:rPr>
          <w:rFonts w:ascii="Aptos" w:hAnsi="Aptos"/>
        </w:rPr>
      </w:pPr>
      <w:r w:rsidRPr="009A5DBC">
        <w:rPr>
          <w:rFonts w:ascii="Aptos" w:hAnsi="Aptos"/>
        </w:rPr>
        <w:t xml:space="preserve">Do you receive any </w:t>
      </w:r>
      <w:r w:rsidR="00302242">
        <w:rPr>
          <w:rFonts w:ascii="Aptos" w:hAnsi="Aptos"/>
        </w:rPr>
        <w:t>support</w:t>
      </w:r>
      <w:r w:rsidRPr="009A5DBC">
        <w:rPr>
          <w:rFonts w:ascii="Aptos" w:hAnsi="Aptos"/>
        </w:rPr>
        <w:t>/accommodations at your job?</w:t>
      </w:r>
    </w:p>
    <w:p w14:paraId="086F047B" w14:textId="1152F858" w:rsidR="00B63B85" w:rsidRDefault="00CE2796" w:rsidP="006C73EF">
      <w:pPr>
        <w:pStyle w:val="ListParagraph"/>
        <w:numPr>
          <w:ilvl w:val="1"/>
          <w:numId w:val="20"/>
        </w:numPr>
        <w:spacing w:line="259" w:lineRule="auto"/>
        <w:rPr>
          <w:rFonts w:ascii="Aptos" w:hAnsi="Aptos"/>
        </w:rPr>
      </w:pPr>
      <w:r w:rsidRPr="009A5DBC">
        <w:rPr>
          <w:rFonts w:ascii="Aptos" w:hAnsi="Aptos"/>
        </w:rPr>
        <w:t>Yes/No</w:t>
      </w:r>
    </w:p>
    <w:p w14:paraId="2831A4E1" w14:textId="3980ACDF" w:rsidR="009A5DBC" w:rsidRDefault="009A5DBC" w:rsidP="006C73EF">
      <w:pPr>
        <w:pStyle w:val="ListParagraph"/>
        <w:numPr>
          <w:ilvl w:val="0"/>
          <w:numId w:val="20"/>
        </w:numPr>
        <w:spacing w:line="259" w:lineRule="auto"/>
        <w:rPr>
          <w:rFonts w:ascii="Aptos" w:hAnsi="Aptos"/>
        </w:rPr>
      </w:pPr>
      <w:r>
        <w:rPr>
          <w:rFonts w:ascii="Aptos" w:hAnsi="Aptos"/>
        </w:rPr>
        <w:t>If yes, what do you receive (check all that apply)</w:t>
      </w:r>
    </w:p>
    <w:p w14:paraId="51034948" w14:textId="7148EFE5" w:rsidR="009A5DBC" w:rsidRDefault="009A5DBC" w:rsidP="006C73EF">
      <w:pPr>
        <w:pStyle w:val="ListParagraph"/>
        <w:numPr>
          <w:ilvl w:val="1"/>
          <w:numId w:val="20"/>
        </w:numPr>
        <w:spacing w:line="259" w:lineRule="auto"/>
        <w:rPr>
          <w:rFonts w:ascii="Aptos" w:hAnsi="Aptos"/>
        </w:rPr>
      </w:pPr>
      <w:r>
        <w:rPr>
          <w:rFonts w:ascii="Aptos" w:hAnsi="Aptos"/>
        </w:rPr>
        <w:t>Flexible work schedule (includes adjusted hours, telework/hybrid)</w:t>
      </w:r>
    </w:p>
    <w:p w14:paraId="1C2E9245" w14:textId="0A08A7EF" w:rsidR="009A5DBC" w:rsidRDefault="009A5DBC" w:rsidP="006C73EF">
      <w:pPr>
        <w:pStyle w:val="ListParagraph"/>
        <w:numPr>
          <w:ilvl w:val="1"/>
          <w:numId w:val="20"/>
        </w:numPr>
        <w:spacing w:line="259" w:lineRule="auto"/>
        <w:rPr>
          <w:rFonts w:ascii="Aptos" w:hAnsi="Aptos"/>
        </w:rPr>
      </w:pPr>
      <w:r>
        <w:rPr>
          <w:rFonts w:ascii="Aptos" w:hAnsi="Aptos"/>
        </w:rPr>
        <w:t>Modified job tasks</w:t>
      </w:r>
    </w:p>
    <w:p w14:paraId="0C0A72C9" w14:textId="3137C6D7" w:rsidR="009A5DBC" w:rsidRDefault="009A5DBC" w:rsidP="006C73EF">
      <w:pPr>
        <w:pStyle w:val="ListParagraph"/>
        <w:numPr>
          <w:ilvl w:val="1"/>
          <w:numId w:val="20"/>
        </w:numPr>
        <w:spacing w:line="259" w:lineRule="auto"/>
        <w:rPr>
          <w:rFonts w:ascii="Aptos" w:hAnsi="Aptos"/>
        </w:rPr>
      </w:pPr>
      <w:r>
        <w:rPr>
          <w:rFonts w:ascii="Aptos" w:hAnsi="Aptos"/>
        </w:rPr>
        <w:t>Assistive Technology</w:t>
      </w:r>
      <w:r w:rsidR="00175E8D">
        <w:rPr>
          <w:rFonts w:ascii="Aptos" w:hAnsi="Aptos"/>
        </w:rPr>
        <w:t xml:space="preserve"> (AT)</w:t>
      </w:r>
      <w:r>
        <w:rPr>
          <w:rFonts w:ascii="Aptos" w:hAnsi="Aptos"/>
        </w:rPr>
        <w:t xml:space="preserve"> (e.g., screen reader, speech to text)</w:t>
      </w:r>
    </w:p>
    <w:p w14:paraId="58ACFFDC" w14:textId="793FDF26" w:rsidR="009A5DBC" w:rsidRDefault="009A5DBC" w:rsidP="006C73EF">
      <w:pPr>
        <w:pStyle w:val="ListParagraph"/>
        <w:numPr>
          <w:ilvl w:val="1"/>
          <w:numId w:val="20"/>
        </w:numPr>
        <w:spacing w:line="259" w:lineRule="auto"/>
        <w:rPr>
          <w:rFonts w:ascii="Aptos" w:hAnsi="Aptos"/>
        </w:rPr>
      </w:pPr>
      <w:r>
        <w:rPr>
          <w:rFonts w:ascii="Aptos" w:hAnsi="Aptos"/>
        </w:rPr>
        <w:t>Physical supports (e.g., raised desk, ramp, etc.)</w:t>
      </w:r>
    </w:p>
    <w:p w14:paraId="729FA463" w14:textId="26B9DD3D" w:rsidR="009A5DBC" w:rsidRDefault="009A5DBC" w:rsidP="006C73EF">
      <w:pPr>
        <w:pStyle w:val="ListParagraph"/>
        <w:numPr>
          <w:ilvl w:val="1"/>
          <w:numId w:val="20"/>
        </w:numPr>
        <w:spacing w:line="259" w:lineRule="auto"/>
        <w:rPr>
          <w:rFonts w:ascii="Aptos" w:hAnsi="Aptos"/>
        </w:rPr>
      </w:pPr>
      <w:r>
        <w:rPr>
          <w:rFonts w:ascii="Aptos" w:hAnsi="Aptos"/>
        </w:rPr>
        <w:t>Job Coaching/</w:t>
      </w:r>
      <w:r w:rsidR="007E02C6">
        <w:rPr>
          <w:rFonts w:ascii="Aptos" w:hAnsi="Aptos"/>
        </w:rPr>
        <w:t>on-the-job</w:t>
      </w:r>
      <w:r>
        <w:rPr>
          <w:rFonts w:ascii="Aptos" w:hAnsi="Aptos"/>
        </w:rPr>
        <w:t xml:space="preserve"> support</w:t>
      </w:r>
    </w:p>
    <w:p w14:paraId="3F4E6CB0" w14:textId="4AE045DC" w:rsidR="009A5DBC" w:rsidRDefault="009A5DBC" w:rsidP="006C73EF">
      <w:pPr>
        <w:pStyle w:val="ListParagraph"/>
        <w:numPr>
          <w:ilvl w:val="1"/>
          <w:numId w:val="20"/>
        </w:numPr>
        <w:spacing w:line="259" w:lineRule="auto"/>
        <w:rPr>
          <w:rFonts w:ascii="Aptos" w:hAnsi="Aptos"/>
        </w:rPr>
      </w:pPr>
      <w:r>
        <w:rPr>
          <w:rFonts w:ascii="Aptos" w:hAnsi="Aptos"/>
        </w:rPr>
        <w:t>Other (specify)</w:t>
      </w:r>
    </w:p>
    <w:p w14:paraId="1D977EA3" w14:textId="0A7DD315" w:rsidR="009A5DBC" w:rsidRDefault="009A5DBC" w:rsidP="006C73EF">
      <w:pPr>
        <w:pStyle w:val="ListParagraph"/>
        <w:numPr>
          <w:ilvl w:val="0"/>
          <w:numId w:val="20"/>
        </w:numPr>
        <w:spacing w:line="259" w:lineRule="auto"/>
        <w:rPr>
          <w:rFonts w:ascii="Aptos" w:hAnsi="Aptos"/>
        </w:rPr>
      </w:pPr>
      <w:r>
        <w:rPr>
          <w:rFonts w:ascii="Aptos" w:hAnsi="Aptos"/>
        </w:rPr>
        <w:t>How did you get them (check all that apply)</w:t>
      </w:r>
    </w:p>
    <w:p w14:paraId="581BE32B" w14:textId="3CAC78DE" w:rsidR="009A5DBC" w:rsidRDefault="009A5DBC" w:rsidP="006C73EF">
      <w:pPr>
        <w:pStyle w:val="ListParagraph"/>
        <w:numPr>
          <w:ilvl w:val="1"/>
          <w:numId w:val="20"/>
        </w:numPr>
        <w:spacing w:line="259" w:lineRule="auto"/>
        <w:rPr>
          <w:rFonts w:ascii="Aptos" w:hAnsi="Aptos"/>
        </w:rPr>
      </w:pPr>
      <w:r>
        <w:rPr>
          <w:rFonts w:ascii="Aptos" w:hAnsi="Aptos"/>
        </w:rPr>
        <w:t xml:space="preserve">I </w:t>
      </w:r>
      <w:proofErr w:type="gramStart"/>
      <w:r>
        <w:rPr>
          <w:rFonts w:ascii="Aptos" w:hAnsi="Aptos"/>
        </w:rPr>
        <w:t>asked for</w:t>
      </w:r>
      <w:proofErr w:type="gramEnd"/>
      <w:r>
        <w:rPr>
          <w:rFonts w:ascii="Aptos" w:hAnsi="Aptos"/>
        </w:rPr>
        <w:t xml:space="preserve"> them</w:t>
      </w:r>
    </w:p>
    <w:p w14:paraId="51F51AFD" w14:textId="0C0F3A8D" w:rsidR="009A5DBC" w:rsidRDefault="009A5DBC" w:rsidP="006C73EF">
      <w:pPr>
        <w:pStyle w:val="ListParagraph"/>
        <w:numPr>
          <w:ilvl w:val="1"/>
          <w:numId w:val="20"/>
        </w:numPr>
        <w:spacing w:line="259" w:lineRule="auto"/>
        <w:rPr>
          <w:rFonts w:ascii="Aptos" w:hAnsi="Aptos"/>
        </w:rPr>
      </w:pPr>
      <w:r>
        <w:rPr>
          <w:rFonts w:ascii="Aptos" w:hAnsi="Aptos"/>
        </w:rPr>
        <w:t>Everyone has them OR employer offered</w:t>
      </w:r>
    </w:p>
    <w:p w14:paraId="76FB1AD8" w14:textId="282CCD0A" w:rsidR="009A5DBC" w:rsidRPr="009A5DBC" w:rsidRDefault="009A5DBC" w:rsidP="006C73EF">
      <w:pPr>
        <w:pStyle w:val="ListParagraph"/>
        <w:numPr>
          <w:ilvl w:val="1"/>
          <w:numId w:val="20"/>
        </w:numPr>
        <w:spacing w:line="259" w:lineRule="auto"/>
        <w:rPr>
          <w:rFonts w:ascii="Aptos" w:hAnsi="Aptos"/>
        </w:rPr>
      </w:pPr>
      <w:r>
        <w:rPr>
          <w:rFonts w:ascii="Aptos" w:hAnsi="Aptos"/>
        </w:rPr>
        <w:t>My teacher/OVR taught me about them</w:t>
      </w:r>
    </w:p>
    <w:p w14:paraId="1C204EE2" w14:textId="00E2CB8A" w:rsidR="008E1C88" w:rsidRPr="00DF2001" w:rsidRDefault="00306267" w:rsidP="006C73EF">
      <w:pPr>
        <w:pStyle w:val="Heading4"/>
        <w:spacing w:before="240" w:after="240" w:line="259" w:lineRule="auto"/>
        <w:rPr>
          <w:rFonts w:ascii="Aptos" w:hAnsi="Aptos"/>
          <w:b/>
          <w:bCs/>
          <w:i w:val="0"/>
          <w:iCs w:val="0"/>
          <w:color w:val="auto"/>
        </w:rPr>
      </w:pPr>
      <w:r w:rsidRPr="00DF2001">
        <w:rPr>
          <w:rFonts w:ascii="Aptos" w:hAnsi="Aptos"/>
          <w:b/>
          <w:bCs/>
          <w:i w:val="0"/>
          <w:iCs w:val="0"/>
          <w:color w:val="auto"/>
        </w:rPr>
        <w:t>Feedback from KITC</w:t>
      </w:r>
    </w:p>
    <w:p w14:paraId="4B018506" w14:textId="0B498D55" w:rsidR="005121DC" w:rsidRDefault="006227F5" w:rsidP="006C73EF">
      <w:pPr>
        <w:pStyle w:val="ListParagraph"/>
        <w:numPr>
          <w:ilvl w:val="0"/>
          <w:numId w:val="21"/>
        </w:numPr>
        <w:spacing w:line="259" w:lineRule="auto"/>
        <w:rPr>
          <w:rFonts w:ascii="Aptos" w:hAnsi="Aptos"/>
        </w:rPr>
      </w:pPr>
      <w:r w:rsidRPr="00306267">
        <w:rPr>
          <w:rFonts w:ascii="Aptos" w:hAnsi="Aptos"/>
        </w:rPr>
        <w:t>Michelle</w:t>
      </w:r>
      <w:r w:rsidR="00AA7FA4">
        <w:rPr>
          <w:rFonts w:ascii="Aptos" w:hAnsi="Aptos"/>
        </w:rPr>
        <w:t xml:space="preserve"> </w:t>
      </w:r>
      <w:r w:rsidR="00D31C91">
        <w:rPr>
          <w:rFonts w:ascii="Aptos" w:hAnsi="Aptos"/>
        </w:rPr>
        <w:t xml:space="preserve">recommended </w:t>
      </w:r>
      <w:r w:rsidR="0095154B">
        <w:rPr>
          <w:rFonts w:ascii="Aptos" w:hAnsi="Aptos"/>
        </w:rPr>
        <w:t>starting with the question, di</w:t>
      </w:r>
      <w:r w:rsidR="00703170">
        <w:rPr>
          <w:rFonts w:ascii="Aptos" w:hAnsi="Aptos"/>
        </w:rPr>
        <w:t>d you disclos</w:t>
      </w:r>
      <w:r w:rsidR="00114A20">
        <w:rPr>
          <w:rFonts w:ascii="Aptos" w:hAnsi="Aptos"/>
        </w:rPr>
        <w:t>e</w:t>
      </w:r>
      <w:r w:rsidR="00703170">
        <w:rPr>
          <w:rFonts w:ascii="Aptos" w:hAnsi="Aptos"/>
        </w:rPr>
        <w:t xml:space="preserve"> your disability to your employer? </w:t>
      </w:r>
      <w:r w:rsidR="00C078BB">
        <w:rPr>
          <w:rFonts w:ascii="Aptos" w:hAnsi="Aptos"/>
        </w:rPr>
        <w:t>If you did</w:t>
      </w:r>
      <w:r w:rsidR="00643FB3">
        <w:rPr>
          <w:rFonts w:ascii="Aptos" w:hAnsi="Aptos"/>
        </w:rPr>
        <w:t xml:space="preserve"> disclose and receive accommodations</w:t>
      </w:r>
      <w:r w:rsidR="00114A20">
        <w:rPr>
          <w:rFonts w:ascii="Aptos" w:hAnsi="Aptos"/>
        </w:rPr>
        <w:t xml:space="preserve">, </w:t>
      </w:r>
      <w:r w:rsidR="00C078BB">
        <w:rPr>
          <w:rFonts w:ascii="Aptos" w:hAnsi="Aptos"/>
        </w:rPr>
        <w:t>what accommodation did you receive? Many people may not disclose</w:t>
      </w:r>
      <w:r w:rsidR="00C94E42">
        <w:rPr>
          <w:rFonts w:ascii="Aptos" w:hAnsi="Aptos"/>
        </w:rPr>
        <w:t>; why might that be</w:t>
      </w:r>
      <w:r w:rsidR="00513B60">
        <w:rPr>
          <w:rFonts w:ascii="Aptos" w:hAnsi="Aptos"/>
        </w:rPr>
        <w:t>?</w:t>
      </w:r>
    </w:p>
    <w:p w14:paraId="1EC1D363" w14:textId="793B85D0" w:rsidR="000D7BC9" w:rsidRDefault="000D7BC9" w:rsidP="006C73EF">
      <w:pPr>
        <w:pStyle w:val="ListParagraph"/>
        <w:numPr>
          <w:ilvl w:val="0"/>
          <w:numId w:val="21"/>
        </w:numPr>
        <w:spacing w:line="259" w:lineRule="auto"/>
        <w:rPr>
          <w:rFonts w:ascii="Aptos" w:hAnsi="Aptos"/>
        </w:rPr>
      </w:pPr>
      <w:r w:rsidRPr="009006AA">
        <w:rPr>
          <w:rFonts w:ascii="Aptos" w:hAnsi="Aptos"/>
        </w:rPr>
        <w:t xml:space="preserve">Jacki </w:t>
      </w:r>
      <w:r w:rsidR="0046268F">
        <w:rPr>
          <w:rFonts w:ascii="Aptos" w:hAnsi="Aptos"/>
        </w:rPr>
        <w:t>recommended adding family as an option to the question “How did you get them?”</w:t>
      </w:r>
      <w:r w:rsidR="00327A8D">
        <w:rPr>
          <w:rFonts w:ascii="Aptos" w:hAnsi="Aptos"/>
        </w:rPr>
        <w:t xml:space="preserve"> </w:t>
      </w:r>
      <w:r w:rsidR="00062A05">
        <w:rPr>
          <w:rFonts w:ascii="Aptos" w:hAnsi="Aptos"/>
        </w:rPr>
        <w:t>It would be interesting to see how many people rely on family for this</w:t>
      </w:r>
      <w:r w:rsidR="00466B0C">
        <w:rPr>
          <w:rFonts w:ascii="Aptos" w:hAnsi="Aptos"/>
        </w:rPr>
        <w:t>.</w:t>
      </w:r>
    </w:p>
    <w:p w14:paraId="33A69C13" w14:textId="7B9129F1" w:rsidR="00327A8D" w:rsidRDefault="00532083" w:rsidP="006C73EF">
      <w:pPr>
        <w:pStyle w:val="ListParagraph"/>
        <w:numPr>
          <w:ilvl w:val="0"/>
          <w:numId w:val="21"/>
        </w:numPr>
        <w:spacing w:line="259" w:lineRule="auto"/>
        <w:rPr>
          <w:rFonts w:ascii="Aptos" w:hAnsi="Aptos"/>
        </w:rPr>
      </w:pPr>
      <w:r>
        <w:rPr>
          <w:rFonts w:ascii="Aptos" w:hAnsi="Aptos"/>
        </w:rPr>
        <w:t>Marisa and Beth</w:t>
      </w:r>
      <w:r w:rsidR="00A52C0F">
        <w:rPr>
          <w:rFonts w:ascii="Aptos" w:hAnsi="Aptos"/>
        </w:rPr>
        <w:t xml:space="preserve"> </w:t>
      </w:r>
      <w:r>
        <w:rPr>
          <w:rFonts w:ascii="Aptos" w:hAnsi="Aptos"/>
        </w:rPr>
        <w:t xml:space="preserve">recommend having </w:t>
      </w:r>
      <w:proofErr w:type="gramStart"/>
      <w:r>
        <w:rPr>
          <w:rFonts w:ascii="Aptos" w:hAnsi="Aptos"/>
        </w:rPr>
        <w:t>an “other”</w:t>
      </w:r>
      <w:proofErr w:type="gramEnd"/>
      <w:r>
        <w:rPr>
          <w:rFonts w:ascii="Aptos" w:hAnsi="Aptos"/>
        </w:rPr>
        <w:t xml:space="preserve"> a</w:t>
      </w:r>
      <w:r w:rsidR="00A52C0F">
        <w:rPr>
          <w:rFonts w:ascii="Aptos" w:hAnsi="Aptos"/>
        </w:rPr>
        <w:t>nswer</w:t>
      </w:r>
      <w:r>
        <w:rPr>
          <w:rFonts w:ascii="Aptos" w:hAnsi="Aptos"/>
        </w:rPr>
        <w:t xml:space="preserve"> option. This could </w:t>
      </w:r>
      <w:r w:rsidR="00970822">
        <w:rPr>
          <w:rFonts w:ascii="Aptos" w:hAnsi="Aptos"/>
        </w:rPr>
        <w:t>be P</w:t>
      </w:r>
      <w:r w:rsidR="00466B0C">
        <w:rPr>
          <w:rFonts w:ascii="Aptos" w:hAnsi="Aptos"/>
        </w:rPr>
        <w:t xml:space="preserve">rotection </w:t>
      </w:r>
      <w:r w:rsidR="00970822">
        <w:rPr>
          <w:rFonts w:ascii="Aptos" w:hAnsi="Aptos"/>
        </w:rPr>
        <w:t>&amp;</w:t>
      </w:r>
      <w:r w:rsidR="00466B0C">
        <w:rPr>
          <w:rFonts w:ascii="Aptos" w:hAnsi="Aptos"/>
        </w:rPr>
        <w:t xml:space="preserve"> </w:t>
      </w:r>
      <w:r w:rsidR="00970822">
        <w:rPr>
          <w:rFonts w:ascii="Aptos" w:hAnsi="Aptos"/>
        </w:rPr>
        <w:t>A</w:t>
      </w:r>
      <w:r w:rsidR="00466B0C">
        <w:rPr>
          <w:rFonts w:ascii="Aptos" w:hAnsi="Aptos"/>
        </w:rPr>
        <w:t>dvocacy (P&amp;A)</w:t>
      </w:r>
      <w:r w:rsidR="00970822">
        <w:rPr>
          <w:rFonts w:ascii="Aptos" w:hAnsi="Aptos"/>
        </w:rPr>
        <w:t xml:space="preserve">, </w:t>
      </w:r>
      <w:r w:rsidR="00302242">
        <w:rPr>
          <w:rFonts w:ascii="Aptos" w:hAnsi="Aptos"/>
        </w:rPr>
        <w:t xml:space="preserve">another advocate, family, a supported employment provider, the </w:t>
      </w:r>
      <w:r w:rsidR="00A52C0F">
        <w:rPr>
          <w:rFonts w:ascii="Aptos" w:hAnsi="Aptos"/>
        </w:rPr>
        <w:t xml:space="preserve">Center for Accessible Living, etc. </w:t>
      </w:r>
    </w:p>
    <w:p w14:paraId="36C6681D" w14:textId="5CA55F0E" w:rsidR="000C5343" w:rsidRDefault="000C5343" w:rsidP="006C73EF">
      <w:pPr>
        <w:pStyle w:val="ListParagraph"/>
        <w:numPr>
          <w:ilvl w:val="0"/>
          <w:numId w:val="21"/>
        </w:numPr>
        <w:spacing w:line="259" w:lineRule="auto"/>
        <w:rPr>
          <w:rFonts w:ascii="Aptos" w:hAnsi="Aptos"/>
        </w:rPr>
      </w:pPr>
      <w:r>
        <w:rPr>
          <w:rFonts w:ascii="Aptos" w:hAnsi="Aptos"/>
        </w:rPr>
        <w:t xml:space="preserve">Jonathan </w:t>
      </w:r>
      <w:r w:rsidR="008E66A0">
        <w:rPr>
          <w:rFonts w:ascii="Aptos" w:hAnsi="Aptos"/>
        </w:rPr>
        <w:t xml:space="preserve">believes this would be good information for students as they’re approaching </w:t>
      </w:r>
      <w:r w:rsidR="00FA46C8">
        <w:rPr>
          <w:rFonts w:ascii="Aptos" w:hAnsi="Aptos"/>
        </w:rPr>
        <w:t xml:space="preserve">a </w:t>
      </w:r>
      <w:r w:rsidR="008E66A0">
        <w:rPr>
          <w:rFonts w:ascii="Aptos" w:hAnsi="Aptos"/>
        </w:rPr>
        <w:t>job search</w:t>
      </w:r>
      <w:r w:rsidR="007F71D7">
        <w:rPr>
          <w:rFonts w:ascii="Aptos" w:hAnsi="Aptos"/>
        </w:rPr>
        <w:t>.</w:t>
      </w:r>
      <w:r w:rsidR="00D8035F">
        <w:rPr>
          <w:rFonts w:ascii="Aptos" w:hAnsi="Aptos"/>
        </w:rPr>
        <w:t xml:space="preserve"> </w:t>
      </w:r>
      <w:r w:rsidR="00FA46C8">
        <w:rPr>
          <w:rFonts w:ascii="Aptos" w:hAnsi="Aptos"/>
        </w:rPr>
        <w:t xml:space="preserve">It would be </w:t>
      </w:r>
      <w:r w:rsidR="00AA7FA4">
        <w:rPr>
          <w:rFonts w:ascii="Aptos" w:hAnsi="Aptos"/>
        </w:rPr>
        <w:t>helpful to inform the student that a certain percentage of students currently working have accommodations on the job, and how they obtained</w:t>
      </w:r>
      <w:r w:rsidR="008E66A0">
        <w:rPr>
          <w:rFonts w:ascii="Aptos" w:hAnsi="Aptos"/>
        </w:rPr>
        <w:t xml:space="preserve"> the</w:t>
      </w:r>
      <w:r w:rsidR="00FA46C8">
        <w:rPr>
          <w:rFonts w:ascii="Aptos" w:hAnsi="Aptos"/>
        </w:rPr>
        <w:t>m.</w:t>
      </w:r>
    </w:p>
    <w:p w14:paraId="32FCA719" w14:textId="3C1275B8" w:rsidR="00AE5861" w:rsidRDefault="00AE5861" w:rsidP="006C73EF">
      <w:pPr>
        <w:pStyle w:val="ListParagraph"/>
        <w:numPr>
          <w:ilvl w:val="0"/>
          <w:numId w:val="21"/>
        </w:numPr>
        <w:spacing w:line="259" w:lineRule="auto"/>
        <w:rPr>
          <w:rFonts w:ascii="Aptos" w:hAnsi="Aptos"/>
        </w:rPr>
      </w:pPr>
      <w:r>
        <w:rPr>
          <w:rFonts w:ascii="Aptos" w:hAnsi="Aptos"/>
        </w:rPr>
        <w:t xml:space="preserve">Veronica recommended </w:t>
      </w:r>
      <w:r w:rsidR="00146CE3">
        <w:rPr>
          <w:rFonts w:ascii="Aptos" w:hAnsi="Aptos"/>
        </w:rPr>
        <w:t>listing</w:t>
      </w:r>
      <w:r>
        <w:rPr>
          <w:rFonts w:ascii="Aptos" w:hAnsi="Aptos"/>
        </w:rPr>
        <w:t xml:space="preserve"> </w:t>
      </w:r>
      <w:r w:rsidR="005D031D">
        <w:rPr>
          <w:rFonts w:ascii="Aptos" w:hAnsi="Aptos"/>
        </w:rPr>
        <w:t xml:space="preserve">an </w:t>
      </w:r>
      <w:r>
        <w:rPr>
          <w:rFonts w:ascii="Aptos" w:hAnsi="Aptos"/>
        </w:rPr>
        <w:t xml:space="preserve">example of a modified job task. </w:t>
      </w:r>
      <w:r w:rsidR="005D031D">
        <w:rPr>
          <w:rFonts w:ascii="Aptos" w:hAnsi="Aptos"/>
        </w:rPr>
        <w:t xml:space="preserve">Students may not know what this means. </w:t>
      </w:r>
    </w:p>
    <w:p w14:paraId="4319D144" w14:textId="4FCAE3CC" w:rsidR="009E2533" w:rsidRDefault="009E2533" w:rsidP="006C73EF">
      <w:pPr>
        <w:pStyle w:val="ListParagraph"/>
        <w:numPr>
          <w:ilvl w:val="1"/>
          <w:numId w:val="21"/>
        </w:numPr>
        <w:spacing w:line="259" w:lineRule="auto"/>
        <w:rPr>
          <w:rFonts w:ascii="Aptos" w:hAnsi="Aptos"/>
        </w:rPr>
      </w:pPr>
      <w:r>
        <w:rPr>
          <w:rFonts w:ascii="Aptos" w:hAnsi="Aptos"/>
        </w:rPr>
        <w:t>Jonathan –</w:t>
      </w:r>
      <w:r w:rsidR="00376B3A">
        <w:rPr>
          <w:rFonts w:ascii="Aptos" w:hAnsi="Aptos"/>
        </w:rPr>
        <w:t xml:space="preserve"> </w:t>
      </w:r>
      <w:r w:rsidR="00007F65">
        <w:rPr>
          <w:rFonts w:ascii="Aptos" w:hAnsi="Aptos"/>
        </w:rPr>
        <w:t>on-the-job</w:t>
      </w:r>
      <w:r w:rsidR="00376B3A">
        <w:rPr>
          <w:rFonts w:ascii="Aptos" w:hAnsi="Aptos"/>
        </w:rPr>
        <w:t xml:space="preserve"> support</w:t>
      </w:r>
      <w:r w:rsidR="00CE195E">
        <w:rPr>
          <w:rFonts w:ascii="Aptos" w:hAnsi="Aptos"/>
        </w:rPr>
        <w:t xml:space="preserve"> is having someone there with you to make </w:t>
      </w:r>
      <w:r w:rsidR="004250D7">
        <w:rPr>
          <w:rFonts w:ascii="Aptos" w:hAnsi="Aptos"/>
        </w:rPr>
        <w:t>sure</w:t>
      </w:r>
      <w:r w:rsidR="00CE195E">
        <w:rPr>
          <w:rFonts w:ascii="Aptos" w:hAnsi="Aptos"/>
        </w:rPr>
        <w:t xml:space="preserve"> you’re doing job </w:t>
      </w:r>
      <w:r w:rsidR="00E50C9C">
        <w:rPr>
          <w:rFonts w:ascii="Aptos" w:hAnsi="Aptos"/>
        </w:rPr>
        <w:t>tasks correctly and completely. An example of a</w:t>
      </w:r>
      <w:r>
        <w:rPr>
          <w:rFonts w:ascii="Aptos" w:hAnsi="Aptos"/>
        </w:rPr>
        <w:t xml:space="preserve"> modified job task </w:t>
      </w:r>
      <w:r w:rsidR="00E50C9C">
        <w:rPr>
          <w:rFonts w:ascii="Aptos" w:hAnsi="Aptos"/>
        </w:rPr>
        <w:t xml:space="preserve">is </w:t>
      </w:r>
      <w:r w:rsidR="00025C82">
        <w:rPr>
          <w:rFonts w:ascii="Aptos" w:hAnsi="Aptos"/>
        </w:rPr>
        <w:t>when a job requires lifting 50-lb packages</w:t>
      </w:r>
      <w:r w:rsidR="0051336B">
        <w:rPr>
          <w:rFonts w:ascii="Aptos" w:hAnsi="Aptos"/>
        </w:rPr>
        <w:t>, and the employee is unable to do so, so they ask a coworker for</w:t>
      </w:r>
      <w:r w:rsidR="00007F65">
        <w:rPr>
          <w:rFonts w:ascii="Aptos" w:hAnsi="Aptos"/>
        </w:rPr>
        <w:t xml:space="preserve"> help. </w:t>
      </w:r>
      <w:r w:rsidR="009D3026">
        <w:rPr>
          <w:rFonts w:ascii="Aptos" w:hAnsi="Aptos"/>
        </w:rPr>
        <w:t xml:space="preserve"> </w:t>
      </w:r>
    </w:p>
    <w:p w14:paraId="28A97536" w14:textId="607D2B82" w:rsidR="00DF2001" w:rsidRDefault="00DF2001" w:rsidP="006C73EF">
      <w:pPr>
        <w:pStyle w:val="ListParagraph"/>
        <w:numPr>
          <w:ilvl w:val="1"/>
          <w:numId w:val="21"/>
        </w:numPr>
        <w:spacing w:line="259" w:lineRule="auto"/>
        <w:rPr>
          <w:rFonts w:ascii="Aptos" w:hAnsi="Aptos"/>
        </w:rPr>
      </w:pPr>
      <w:r>
        <w:rPr>
          <w:rFonts w:ascii="Aptos" w:hAnsi="Aptos"/>
        </w:rPr>
        <w:t xml:space="preserve">Tony thinks it would be helpful to differentiate between someone external helping </w:t>
      </w:r>
      <w:r w:rsidR="00BC79A4">
        <w:rPr>
          <w:rFonts w:ascii="Aptos" w:hAnsi="Aptos"/>
        </w:rPr>
        <w:t>and</w:t>
      </w:r>
      <w:r>
        <w:rPr>
          <w:rFonts w:ascii="Aptos" w:hAnsi="Aptos"/>
        </w:rPr>
        <w:t xml:space="preserve"> someone internal. </w:t>
      </w:r>
    </w:p>
    <w:p w14:paraId="628EAD17" w14:textId="3423234D" w:rsidR="00BC79A4" w:rsidRDefault="005919E2" w:rsidP="006C73EF">
      <w:pPr>
        <w:pStyle w:val="ListParagraph"/>
        <w:numPr>
          <w:ilvl w:val="0"/>
          <w:numId w:val="21"/>
        </w:numPr>
        <w:spacing w:line="259" w:lineRule="auto"/>
        <w:rPr>
          <w:rFonts w:ascii="Aptos" w:hAnsi="Aptos"/>
        </w:rPr>
      </w:pPr>
      <w:r>
        <w:rPr>
          <w:rFonts w:ascii="Aptos" w:hAnsi="Aptos"/>
        </w:rPr>
        <w:t>Veronica recommended convert</w:t>
      </w:r>
      <w:r w:rsidR="00CF0432">
        <w:rPr>
          <w:rFonts w:ascii="Aptos" w:hAnsi="Aptos"/>
        </w:rPr>
        <w:t xml:space="preserve">ing </w:t>
      </w:r>
      <w:r w:rsidR="00552629">
        <w:rPr>
          <w:rFonts w:ascii="Aptos" w:hAnsi="Aptos"/>
        </w:rPr>
        <w:t xml:space="preserve">the </w:t>
      </w:r>
      <w:r w:rsidR="00CF0432">
        <w:rPr>
          <w:rFonts w:ascii="Aptos" w:hAnsi="Aptos"/>
        </w:rPr>
        <w:t>YOYO</w:t>
      </w:r>
      <w:r w:rsidR="00E3577B">
        <w:rPr>
          <w:rFonts w:ascii="Aptos" w:hAnsi="Aptos"/>
        </w:rPr>
        <w:t xml:space="preserve"> question to plain language</w:t>
      </w:r>
    </w:p>
    <w:p w14:paraId="159403DD" w14:textId="0B9A5EAD" w:rsidR="002B2ED2" w:rsidRDefault="002B2ED2" w:rsidP="006C73EF">
      <w:pPr>
        <w:pStyle w:val="ListParagraph"/>
        <w:numPr>
          <w:ilvl w:val="1"/>
          <w:numId w:val="21"/>
        </w:numPr>
        <w:spacing w:line="259" w:lineRule="auto"/>
        <w:rPr>
          <w:rFonts w:ascii="Aptos" w:hAnsi="Aptos"/>
        </w:rPr>
      </w:pPr>
      <w:r>
        <w:rPr>
          <w:rFonts w:ascii="Aptos" w:hAnsi="Aptos"/>
        </w:rPr>
        <w:t>Tony – YOYO questions are asked by an interviewer</w:t>
      </w:r>
      <w:r w:rsidR="00552629">
        <w:rPr>
          <w:rFonts w:ascii="Aptos" w:hAnsi="Aptos"/>
        </w:rPr>
        <w:t>,</w:t>
      </w:r>
      <w:r>
        <w:rPr>
          <w:rFonts w:ascii="Aptos" w:hAnsi="Aptos"/>
        </w:rPr>
        <w:t xml:space="preserve"> and they can also help with this. </w:t>
      </w:r>
    </w:p>
    <w:p w14:paraId="17B3E05C" w14:textId="0CB0478B" w:rsidR="002B2ED2" w:rsidRDefault="002B2ED2" w:rsidP="006C73EF">
      <w:pPr>
        <w:pStyle w:val="ListParagraph"/>
        <w:numPr>
          <w:ilvl w:val="0"/>
          <w:numId w:val="21"/>
        </w:numPr>
        <w:spacing w:line="259" w:lineRule="auto"/>
        <w:rPr>
          <w:rFonts w:ascii="Aptos" w:hAnsi="Aptos"/>
        </w:rPr>
      </w:pPr>
      <w:r>
        <w:rPr>
          <w:rFonts w:ascii="Aptos" w:hAnsi="Aptos"/>
        </w:rPr>
        <w:t xml:space="preserve">Dorothy </w:t>
      </w:r>
      <w:r w:rsidR="00CE7111">
        <w:rPr>
          <w:rFonts w:ascii="Aptos" w:hAnsi="Aptos"/>
        </w:rPr>
        <w:t xml:space="preserve">recommended adding something about </w:t>
      </w:r>
      <w:r w:rsidR="00445FE5">
        <w:rPr>
          <w:rFonts w:ascii="Aptos" w:hAnsi="Aptos"/>
        </w:rPr>
        <w:t>scheduled breaks</w:t>
      </w:r>
      <w:r w:rsidR="00CE7111">
        <w:rPr>
          <w:rFonts w:ascii="Aptos" w:hAnsi="Aptos"/>
        </w:rPr>
        <w:t>. This c</w:t>
      </w:r>
      <w:r w:rsidR="006D4332">
        <w:rPr>
          <w:rFonts w:ascii="Aptos" w:hAnsi="Aptos"/>
        </w:rPr>
        <w:t xml:space="preserve">ould go under adjusted hours. </w:t>
      </w:r>
    </w:p>
    <w:p w14:paraId="6580092D" w14:textId="2D8FC71B" w:rsidR="006D4332" w:rsidRDefault="006D4332" w:rsidP="006C73EF">
      <w:pPr>
        <w:pStyle w:val="ListParagraph"/>
        <w:numPr>
          <w:ilvl w:val="0"/>
          <w:numId w:val="21"/>
        </w:numPr>
        <w:spacing w:line="259" w:lineRule="auto"/>
        <w:rPr>
          <w:rFonts w:ascii="Aptos" w:hAnsi="Aptos"/>
        </w:rPr>
      </w:pPr>
      <w:r>
        <w:rPr>
          <w:rFonts w:ascii="Aptos" w:hAnsi="Aptos"/>
        </w:rPr>
        <w:t xml:space="preserve">Jacki </w:t>
      </w:r>
      <w:r w:rsidR="00CE7111">
        <w:rPr>
          <w:rFonts w:ascii="Aptos" w:hAnsi="Aptos"/>
        </w:rPr>
        <w:t xml:space="preserve">recommended a </w:t>
      </w:r>
      <w:r w:rsidR="00AE5A98">
        <w:rPr>
          <w:rFonts w:ascii="Aptos" w:hAnsi="Aptos"/>
        </w:rPr>
        <w:t>drop-down box for a flexible work schedule where they could check all that applies</w:t>
      </w:r>
      <w:r w:rsidR="008E307C">
        <w:rPr>
          <w:rFonts w:ascii="Aptos" w:hAnsi="Aptos"/>
        </w:rPr>
        <w:t>.</w:t>
      </w:r>
    </w:p>
    <w:p w14:paraId="7B51A2C3" w14:textId="5CBDD87F" w:rsidR="00552629" w:rsidRDefault="00552629" w:rsidP="006C73EF">
      <w:pPr>
        <w:pStyle w:val="ListParagraph"/>
        <w:numPr>
          <w:ilvl w:val="1"/>
          <w:numId w:val="21"/>
        </w:numPr>
        <w:spacing w:line="259" w:lineRule="auto"/>
        <w:rPr>
          <w:rFonts w:ascii="Aptos" w:hAnsi="Aptos"/>
        </w:rPr>
      </w:pPr>
      <w:r>
        <w:rPr>
          <w:rFonts w:ascii="Aptos" w:hAnsi="Aptos"/>
        </w:rPr>
        <w:t>Deb</w:t>
      </w:r>
      <w:r w:rsidR="008E307C">
        <w:rPr>
          <w:rFonts w:ascii="Aptos" w:hAnsi="Aptos"/>
        </w:rPr>
        <w:t>bie</w:t>
      </w:r>
      <w:r>
        <w:rPr>
          <w:rFonts w:ascii="Aptos" w:hAnsi="Aptos"/>
        </w:rPr>
        <w:t xml:space="preserve"> – these questions get read to the student over the phone.</w:t>
      </w:r>
      <w:r w:rsidR="001B46A6">
        <w:rPr>
          <w:rFonts w:ascii="Aptos" w:hAnsi="Aptos"/>
        </w:rPr>
        <w:t xml:space="preserve"> We need to ensure</w:t>
      </w:r>
      <w:r>
        <w:rPr>
          <w:rFonts w:ascii="Aptos" w:hAnsi="Aptos"/>
        </w:rPr>
        <w:t xml:space="preserve"> the interviewer can see all options up front. </w:t>
      </w:r>
    </w:p>
    <w:p w14:paraId="3F53BAB3" w14:textId="4854A385" w:rsidR="008135A8" w:rsidRDefault="004447C1" w:rsidP="006C73EF">
      <w:pPr>
        <w:pStyle w:val="ListParagraph"/>
        <w:numPr>
          <w:ilvl w:val="0"/>
          <w:numId w:val="21"/>
        </w:numPr>
        <w:spacing w:line="259" w:lineRule="auto"/>
        <w:rPr>
          <w:rFonts w:ascii="Aptos" w:hAnsi="Aptos"/>
        </w:rPr>
      </w:pPr>
      <w:r>
        <w:rPr>
          <w:rFonts w:ascii="Aptos" w:hAnsi="Aptos"/>
        </w:rPr>
        <w:t>Jonathan suggested</w:t>
      </w:r>
      <w:r w:rsidR="002653A2">
        <w:rPr>
          <w:rFonts w:ascii="Aptos" w:hAnsi="Aptos"/>
        </w:rPr>
        <w:t xml:space="preserve"> a set of </w:t>
      </w:r>
      <w:r w:rsidR="00E22964">
        <w:rPr>
          <w:rFonts w:ascii="Aptos" w:hAnsi="Aptos"/>
        </w:rPr>
        <w:t>instructions</w:t>
      </w:r>
      <w:r w:rsidR="002653A2">
        <w:rPr>
          <w:rFonts w:ascii="Aptos" w:hAnsi="Aptos"/>
        </w:rPr>
        <w:t xml:space="preserve"> for interviewers</w:t>
      </w:r>
      <w:r w:rsidR="00E85597">
        <w:rPr>
          <w:rFonts w:ascii="Aptos" w:hAnsi="Aptos"/>
        </w:rPr>
        <w:t xml:space="preserve"> they could reference while conducting the interview. </w:t>
      </w:r>
    </w:p>
    <w:p w14:paraId="3F35756C" w14:textId="5499D9E9" w:rsidR="001F4529" w:rsidRDefault="00FD09C6" w:rsidP="006C73EF">
      <w:pPr>
        <w:pStyle w:val="ListParagraph"/>
        <w:numPr>
          <w:ilvl w:val="0"/>
          <w:numId w:val="21"/>
        </w:numPr>
        <w:spacing w:line="259" w:lineRule="auto"/>
        <w:rPr>
          <w:rFonts w:ascii="Aptos" w:hAnsi="Aptos"/>
        </w:rPr>
      </w:pPr>
      <w:r w:rsidRPr="008135A8">
        <w:rPr>
          <w:rFonts w:ascii="Aptos" w:hAnsi="Aptos"/>
        </w:rPr>
        <w:t xml:space="preserve">Emily had suggestions for </w:t>
      </w:r>
      <w:r w:rsidR="004F02AE">
        <w:rPr>
          <w:rFonts w:ascii="Aptos" w:hAnsi="Aptos"/>
        </w:rPr>
        <w:t xml:space="preserve">the </w:t>
      </w:r>
      <w:r w:rsidRPr="008135A8">
        <w:rPr>
          <w:rFonts w:ascii="Aptos" w:hAnsi="Aptos"/>
        </w:rPr>
        <w:t>third question</w:t>
      </w:r>
      <w:r w:rsidR="00AC4168">
        <w:rPr>
          <w:rFonts w:ascii="Aptos" w:hAnsi="Aptos"/>
        </w:rPr>
        <w:t xml:space="preserve"> answer options</w:t>
      </w:r>
      <w:r w:rsidRPr="008135A8">
        <w:rPr>
          <w:rFonts w:ascii="Aptos" w:hAnsi="Aptos"/>
        </w:rPr>
        <w:t xml:space="preserve">: </w:t>
      </w:r>
    </w:p>
    <w:p w14:paraId="00E67A31" w14:textId="77777777" w:rsidR="001F4529" w:rsidRDefault="00FD09C6" w:rsidP="006C73EF">
      <w:pPr>
        <w:pStyle w:val="ListParagraph"/>
        <w:numPr>
          <w:ilvl w:val="1"/>
          <w:numId w:val="21"/>
        </w:numPr>
        <w:spacing w:line="259" w:lineRule="auto"/>
        <w:rPr>
          <w:rFonts w:ascii="Aptos" w:hAnsi="Aptos"/>
        </w:rPr>
      </w:pPr>
      <w:r w:rsidRPr="001F4529">
        <w:rPr>
          <w:rFonts w:ascii="Aptos" w:hAnsi="Aptos"/>
        </w:rPr>
        <w:t>I advocated for them</w:t>
      </w:r>
    </w:p>
    <w:p w14:paraId="3C93EBD1" w14:textId="458C2FDD" w:rsidR="001F4529" w:rsidRDefault="00FD09C6" w:rsidP="006C73EF">
      <w:pPr>
        <w:pStyle w:val="ListParagraph"/>
        <w:numPr>
          <w:ilvl w:val="1"/>
          <w:numId w:val="21"/>
        </w:numPr>
        <w:spacing w:line="259" w:lineRule="auto"/>
        <w:rPr>
          <w:rFonts w:ascii="Aptos" w:hAnsi="Aptos"/>
        </w:rPr>
      </w:pPr>
      <w:r w:rsidRPr="001F4529">
        <w:rPr>
          <w:rFonts w:ascii="Aptos" w:hAnsi="Aptos"/>
        </w:rPr>
        <w:t xml:space="preserve">I learned them during school through </w:t>
      </w:r>
      <w:r w:rsidR="00916BE2">
        <w:rPr>
          <w:rFonts w:ascii="Aptos" w:hAnsi="Aptos"/>
        </w:rPr>
        <w:t>Pre-Employment Transi</w:t>
      </w:r>
      <w:r w:rsidR="00CF4641">
        <w:rPr>
          <w:rFonts w:ascii="Aptos" w:hAnsi="Aptos"/>
        </w:rPr>
        <w:t>tion Services (</w:t>
      </w:r>
      <w:r w:rsidRPr="001F4529">
        <w:rPr>
          <w:rFonts w:ascii="Aptos" w:hAnsi="Aptos"/>
        </w:rPr>
        <w:t>pre-ETS</w:t>
      </w:r>
      <w:r w:rsidR="00CF4641">
        <w:rPr>
          <w:rFonts w:ascii="Aptos" w:hAnsi="Aptos"/>
        </w:rPr>
        <w:t>)</w:t>
      </w:r>
      <w:r w:rsidRPr="001F4529">
        <w:rPr>
          <w:rFonts w:ascii="Aptos" w:hAnsi="Aptos"/>
        </w:rPr>
        <w:t xml:space="preserve"> and work experience</w:t>
      </w:r>
    </w:p>
    <w:p w14:paraId="390F0B4D" w14:textId="7D6686A3" w:rsidR="001F4529" w:rsidRDefault="00FD09C6" w:rsidP="006C73EF">
      <w:pPr>
        <w:pStyle w:val="ListParagraph"/>
        <w:numPr>
          <w:ilvl w:val="1"/>
          <w:numId w:val="21"/>
        </w:numPr>
        <w:spacing w:line="259" w:lineRule="auto"/>
        <w:rPr>
          <w:rFonts w:ascii="Aptos" w:hAnsi="Aptos"/>
        </w:rPr>
      </w:pPr>
      <w:r w:rsidRPr="001F4529">
        <w:rPr>
          <w:rFonts w:ascii="Aptos" w:hAnsi="Aptos"/>
        </w:rPr>
        <w:t>Universal</w:t>
      </w:r>
      <w:r w:rsidR="00AC4168">
        <w:rPr>
          <w:rFonts w:ascii="Aptos" w:hAnsi="Aptos"/>
        </w:rPr>
        <w:t>ly</w:t>
      </w:r>
      <w:r w:rsidRPr="001F4529">
        <w:rPr>
          <w:rFonts w:ascii="Aptos" w:hAnsi="Aptos"/>
        </w:rPr>
        <w:t xml:space="preserve"> offered during the onboarding process</w:t>
      </w:r>
    </w:p>
    <w:p w14:paraId="24EA67FE" w14:textId="23512C13" w:rsidR="00FD09C6" w:rsidRPr="001F4529" w:rsidRDefault="00AC4168" w:rsidP="006C73EF">
      <w:pPr>
        <w:pStyle w:val="ListParagraph"/>
        <w:numPr>
          <w:ilvl w:val="1"/>
          <w:numId w:val="21"/>
        </w:numPr>
        <w:spacing w:line="259" w:lineRule="auto"/>
        <w:rPr>
          <w:rFonts w:ascii="Aptos" w:hAnsi="Aptos"/>
        </w:rPr>
      </w:pPr>
      <w:r>
        <w:rPr>
          <w:rFonts w:ascii="Aptos" w:hAnsi="Aptos"/>
        </w:rPr>
        <w:t>The employer</w:t>
      </w:r>
      <w:r w:rsidR="00FD09C6" w:rsidRPr="001F4529">
        <w:rPr>
          <w:rFonts w:ascii="Aptos" w:hAnsi="Aptos"/>
        </w:rPr>
        <w:t xml:space="preserve"> offered them during the interview process</w:t>
      </w:r>
    </w:p>
    <w:p w14:paraId="54740959" w14:textId="09C0A79B" w:rsidR="00FA6B85" w:rsidRDefault="00FD09C6" w:rsidP="006C73EF">
      <w:pPr>
        <w:pStyle w:val="ListParagraph"/>
        <w:numPr>
          <w:ilvl w:val="0"/>
          <w:numId w:val="21"/>
        </w:numPr>
        <w:spacing w:line="259" w:lineRule="auto"/>
        <w:rPr>
          <w:rFonts w:ascii="Aptos" w:hAnsi="Aptos"/>
        </w:rPr>
      </w:pPr>
      <w:r w:rsidRPr="001F4529">
        <w:rPr>
          <w:rFonts w:ascii="Aptos" w:hAnsi="Aptos"/>
        </w:rPr>
        <w:t xml:space="preserve">Kellie </w:t>
      </w:r>
      <w:r w:rsidR="00AC4168">
        <w:rPr>
          <w:rFonts w:ascii="Aptos" w:hAnsi="Aptos"/>
        </w:rPr>
        <w:t>asked if there were</w:t>
      </w:r>
      <w:r w:rsidR="002F7405">
        <w:rPr>
          <w:rFonts w:ascii="Aptos" w:hAnsi="Aptos"/>
        </w:rPr>
        <w:t xml:space="preserve"> any connection</w:t>
      </w:r>
      <w:r w:rsidR="00A16C51">
        <w:rPr>
          <w:rFonts w:ascii="Aptos" w:hAnsi="Aptos"/>
        </w:rPr>
        <w:t>s</w:t>
      </w:r>
      <w:r w:rsidR="002F7405">
        <w:rPr>
          <w:rFonts w:ascii="Aptos" w:hAnsi="Aptos"/>
        </w:rPr>
        <w:t xml:space="preserve"> or support</w:t>
      </w:r>
      <w:r w:rsidR="00A16C51">
        <w:rPr>
          <w:rFonts w:ascii="Aptos" w:hAnsi="Aptos"/>
        </w:rPr>
        <w:t>s</w:t>
      </w:r>
      <w:r w:rsidR="002F7405">
        <w:rPr>
          <w:rFonts w:ascii="Aptos" w:hAnsi="Aptos"/>
        </w:rPr>
        <w:t xml:space="preserve"> that c</w:t>
      </w:r>
      <w:r w:rsidR="00A16C51">
        <w:rPr>
          <w:rFonts w:ascii="Aptos" w:hAnsi="Aptos"/>
        </w:rPr>
        <w:t>ould</w:t>
      </w:r>
      <w:r w:rsidR="002F7405">
        <w:rPr>
          <w:rFonts w:ascii="Aptos" w:hAnsi="Aptos"/>
        </w:rPr>
        <w:t xml:space="preserve"> be provided if the </w:t>
      </w:r>
      <w:r w:rsidRPr="001F4529">
        <w:rPr>
          <w:rFonts w:ascii="Aptos" w:hAnsi="Aptos"/>
        </w:rPr>
        <w:t>interviewer discovers they need accommodations</w:t>
      </w:r>
      <w:r w:rsidR="00A16C51">
        <w:rPr>
          <w:rFonts w:ascii="Aptos" w:hAnsi="Aptos"/>
        </w:rPr>
        <w:t>.</w:t>
      </w:r>
    </w:p>
    <w:p w14:paraId="367F8F18" w14:textId="088A6CDA" w:rsidR="00FD09C6" w:rsidRDefault="00FD09C6" w:rsidP="006C73EF">
      <w:pPr>
        <w:pStyle w:val="ListParagraph"/>
        <w:numPr>
          <w:ilvl w:val="1"/>
          <w:numId w:val="21"/>
        </w:numPr>
        <w:spacing w:line="259" w:lineRule="auto"/>
        <w:rPr>
          <w:rFonts w:ascii="Aptos" w:hAnsi="Aptos"/>
        </w:rPr>
      </w:pPr>
      <w:r w:rsidRPr="00512A18">
        <w:rPr>
          <w:rFonts w:ascii="Aptos" w:hAnsi="Aptos"/>
        </w:rPr>
        <w:t xml:space="preserve">Tony – we </w:t>
      </w:r>
      <w:r w:rsidR="00FA6B85">
        <w:rPr>
          <w:rFonts w:ascii="Aptos" w:hAnsi="Aptos"/>
        </w:rPr>
        <w:t xml:space="preserve">provide links to the </w:t>
      </w:r>
      <w:hyperlink r:id="rId9" w:tooltip="Kentucky Disability Resource Guide" w:history="1">
        <w:r w:rsidR="00533E4A" w:rsidRPr="00533E4A">
          <w:rPr>
            <w:rStyle w:val="Hyperlink"/>
            <w:rFonts w:ascii="Aptos" w:hAnsi="Aptos"/>
          </w:rPr>
          <w:t xml:space="preserve">Kentucky </w:t>
        </w:r>
        <w:r w:rsidR="00CF24B9" w:rsidRPr="00533E4A">
          <w:rPr>
            <w:rStyle w:val="Hyperlink"/>
            <w:rFonts w:ascii="Aptos" w:hAnsi="Aptos"/>
          </w:rPr>
          <w:t>Disability</w:t>
        </w:r>
        <w:r w:rsidR="00533E4A" w:rsidRPr="00533E4A">
          <w:rPr>
            <w:rStyle w:val="Hyperlink"/>
            <w:rFonts w:ascii="Aptos" w:hAnsi="Aptos"/>
          </w:rPr>
          <w:t xml:space="preserve"> Resource</w:t>
        </w:r>
        <w:r w:rsidR="00CF24B9" w:rsidRPr="00533E4A">
          <w:rPr>
            <w:rStyle w:val="Hyperlink"/>
            <w:rFonts w:ascii="Aptos" w:hAnsi="Aptos"/>
          </w:rPr>
          <w:t xml:space="preserve"> Guide</w:t>
        </w:r>
      </w:hyperlink>
      <w:r w:rsidR="00CF24B9">
        <w:rPr>
          <w:rFonts w:ascii="Aptos" w:hAnsi="Aptos"/>
        </w:rPr>
        <w:t xml:space="preserve"> </w:t>
      </w:r>
      <w:r w:rsidR="00533E4A">
        <w:rPr>
          <w:rFonts w:ascii="Aptos" w:hAnsi="Aptos"/>
        </w:rPr>
        <w:t>throughout</w:t>
      </w:r>
      <w:r w:rsidR="00CF24B9">
        <w:rPr>
          <w:rFonts w:ascii="Aptos" w:hAnsi="Aptos"/>
        </w:rPr>
        <w:t xml:space="preserve">, we provide an interviewer </w:t>
      </w:r>
      <w:r w:rsidR="00533E4A">
        <w:rPr>
          <w:rFonts w:ascii="Aptos" w:hAnsi="Aptos"/>
        </w:rPr>
        <w:t>supplemental</w:t>
      </w:r>
      <w:r w:rsidR="00CF24B9">
        <w:rPr>
          <w:rFonts w:ascii="Aptos" w:hAnsi="Aptos"/>
        </w:rPr>
        <w:t xml:space="preserve"> resource manual, and we provide transition consultant contact information the end of the YOYO. </w:t>
      </w:r>
    </w:p>
    <w:p w14:paraId="131F788A" w14:textId="77777777" w:rsidR="005C7BDB" w:rsidRPr="00D73A3F" w:rsidRDefault="005C7BDB" w:rsidP="006C73EF">
      <w:pPr>
        <w:pStyle w:val="Heading4"/>
        <w:spacing w:before="240" w:line="259" w:lineRule="auto"/>
        <w:rPr>
          <w:rFonts w:ascii="Aptos" w:hAnsi="Aptos"/>
          <w:b/>
          <w:bCs/>
          <w:i w:val="0"/>
          <w:iCs w:val="0"/>
        </w:rPr>
      </w:pPr>
      <w:r w:rsidRPr="00D73A3F">
        <w:rPr>
          <w:rFonts w:ascii="Aptos" w:hAnsi="Aptos"/>
          <w:b/>
          <w:bCs/>
          <w:i w:val="0"/>
          <w:iCs w:val="0"/>
          <w:color w:val="auto"/>
        </w:rPr>
        <w:t>Recap</w:t>
      </w:r>
    </w:p>
    <w:p w14:paraId="39600B24" w14:textId="51D58240" w:rsidR="005C7BDB" w:rsidRPr="002A0152" w:rsidRDefault="005C7BDB" w:rsidP="006C73EF">
      <w:pPr>
        <w:pStyle w:val="ListParagraph"/>
        <w:numPr>
          <w:ilvl w:val="0"/>
          <w:numId w:val="22"/>
        </w:numPr>
        <w:spacing w:line="259" w:lineRule="auto"/>
        <w:rPr>
          <w:rFonts w:ascii="Aptos" w:hAnsi="Aptos"/>
        </w:rPr>
      </w:pPr>
      <w:r w:rsidRPr="002A0152">
        <w:rPr>
          <w:rFonts w:ascii="Aptos" w:hAnsi="Aptos"/>
        </w:rPr>
        <w:t xml:space="preserve">Did </w:t>
      </w:r>
      <w:r w:rsidR="00685DED">
        <w:rPr>
          <w:rFonts w:ascii="Aptos" w:hAnsi="Aptos"/>
        </w:rPr>
        <w:t xml:space="preserve">the </w:t>
      </w:r>
      <w:r w:rsidRPr="002A0152">
        <w:rPr>
          <w:rFonts w:ascii="Aptos" w:hAnsi="Aptos"/>
        </w:rPr>
        <w:t xml:space="preserve">student disclose? </w:t>
      </w:r>
    </w:p>
    <w:p w14:paraId="34984915" w14:textId="78FAA852" w:rsidR="005C7BDB" w:rsidRPr="002A0152" w:rsidRDefault="007209EE" w:rsidP="006C73EF">
      <w:pPr>
        <w:pStyle w:val="ListParagraph"/>
        <w:numPr>
          <w:ilvl w:val="0"/>
          <w:numId w:val="22"/>
        </w:numPr>
        <w:spacing w:line="259" w:lineRule="auto"/>
        <w:rPr>
          <w:rFonts w:ascii="Aptos" w:hAnsi="Aptos"/>
        </w:rPr>
      </w:pPr>
      <w:r>
        <w:rPr>
          <w:rFonts w:ascii="Aptos" w:hAnsi="Aptos"/>
        </w:rPr>
        <w:t>D</w:t>
      </w:r>
      <w:r w:rsidR="005C7BDB" w:rsidRPr="002A0152">
        <w:rPr>
          <w:rFonts w:ascii="Aptos" w:hAnsi="Aptos"/>
        </w:rPr>
        <w:t>id they receive supports</w:t>
      </w:r>
      <w:r w:rsidR="009010F0">
        <w:rPr>
          <w:rFonts w:ascii="Aptos" w:hAnsi="Aptos"/>
        </w:rPr>
        <w:t xml:space="preserve"> and what type?</w:t>
      </w:r>
    </w:p>
    <w:p w14:paraId="7F644B17" w14:textId="77777777" w:rsidR="005C7BDB" w:rsidRPr="002A0152" w:rsidRDefault="005C7BDB" w:rsidP="006C73EF">
      <w:pPr>
        <w:pStyle w:val="ListParagraph"/>
        <w:numPr>
          <w:ilvl w:val="0"/>
          <w:numId w:val="22"/>
        </w:numPr>
        <w:spacing w:after="240" w:line="259" w:lineRule="auto"/>
        <w:rPr>
          <w:rFonts w:ascii="Aptos" w:hAnsi="Aptos"/>
        </w:rPr>
      </w:pPr>
      <w:r w:rsidRPr="002A0152">
        <w:rPr>
          <w:rFonts w:ascii="Aptos" w:hAnsi="Aptos"/>
        </w:rPr>
        <w:t xml:space="preserve">How </w:t>
      </w:r>
      <w:proofErr w:type="gramStart"/>
      <w:r w:rsidRPr="002A0152">
        <w:rPr>
          <w:rFonts w:ascii="Aptos" w:hAnsi="Aptos"/>
        </w:rPr>
        <w:t>were the supports</w:t>
      </w:r>
      <w:proofErr w:type="gramEnd"/>
      <w:r w:rsidRPr="002A0152">
        <w:rPr>
          <w:rFonts w:ascii="Aptos" w:hAnsi="Aptos"/>
        </w:rPr>
        <w:t xml:space="preserve"> put in place?</w:t>
      </w:r>
    </w:p>
    <w:p w14:paraId="33D3779A" w14:textId="2BADBE11" w:rsidR="002E1097" w:rsidRDefault="002E1097" w:rsidP="006C73EF">
      <w:pPr>
        <w:pStyle w:val="Heading3"/>
        <w:spacing w:before="240" w:after="240" w:line="259" w:lineRule="auto"/>
        <w:rPr>
          <w:rFonts w:ascii="Aptos" w:hAnsi="Aptos"/>
          <w:b/>
          <w:bCs/>
          <w:color w:val="auto"/>
          <w:sz w:val="28"/>
          <w:szCs w:val="28"/>
        </w:rPr>
      </w:pPr>
      <w:r>
        <w:rPr>
          <w:rFonts w:ascii="Aptos" w:hAnsi="Aptos"/>
          <w:b/>
          <w:bCs/>
          <w:color w:val="auto"/>
          <w:sz w:val="28"/>
          <w:szCs w:val="28"/>
        </w:rPr>
        <w:t>2026 KITC Speakers</w:t>
      </w:r>
    </w:p>
    <w:p w14:paraId="32F6584B" w14:textId="77777777" w:rsidR="00EA03AA" w:rsidRDefault="00DC2152" w:rsidP="006C73EF">
      <w:pPr>
        <w:pStyle w:val="ListParagraph"/>
        <w:numPr>
          <w:ilvl w:val="0"/>
          <w:numId w:val="24"/>
        </w:numPr>
        <w:spacing w:line="259" w:lineRule="auto"/>
        <w:rPr>
          <w:rFonts w:ascii="Aptos" w:hAnsi="Aptos"/>
        </w:rPr>
      </w:pPr>
      <w:r>
        <w:rPr>
          <w:rFonts w:ascii="Aptos" w:hAnsi="Aptos"/>
        </w:rPr>
        <w:t>L</w:t>
      </w:r>
      <w:r w:rsidR="002E1097">
        <w:rPr>
          <w:rFonts w:ascii="Aptos" w:hAnsi="Aptos"/>
        </w:rPr>
        <w:t xml:space="preserve">et </w:t>
      </w:r>
      <w:r>
        <w:rPr>
          <w:rFonts w:ascii="Aptos" w:hAnsi="Aptos"/>
        </w:rPr>
        <w:t xml:space="preserve">Debbie </w:t>
      </w:r>
      <w:r w:rsidR="002E1097">
        <w:rPr>
          <w:rFonts w:ascii="Aptos" w:hAnsi="Aptos"/>
        </w:rPr>
        <w:t>know i</w:t>
      </w:r>
      <w:r w:rsidR="00FD09C6" w:rsidRPr="002E1097">
        <w:rPr>
          <w:rFonts w:ascii="Aptos" w:hAnsi="Aptos"/>
        </w:rPr>
        <w:t>f you have a topic/person you</w:t>
      </w:r>
      <w:r w:rsidR="002E1097">
        <w:rPr>
          <w:rFonts w:ascii="Aptos" w:hAnsi="Aptos"/>
        </w:rPr>
        <w:t xml:space="preserve">’d like to have </w:t>
      </w:r>
      <w:proofErr w:type="gramStart"/>
      <w:r w:rsidR="002E1097">
        <w:rPr>
          <w:rFonts w:ascii="Aptos" w:hAnsi="Aptos"/>
        </w:rPr>
        <w:t>present</w:t>
      </w:r>
      <w:proofErr w:type="gramEnd"/>
      <w:r>
        <w:rPr>
          <w:rFonts w:ascii="Aptos" w:hAnsi="Aptos"/>
        </w:rPr>
        <w:t xml:space="preserve"> to KITC</w:t>
      </w:r>
      <w:r w:rsidR="002E1097">
        <w:rPr>
          <w:rFonts w:ascii="Aptos" w:hAnsi="Aptos"/>
        </w:rPr>
        <w:t>.</w:t>
      </w:r>
    </w:p>
    <w:p w14:paraId="0DDEB6DA" w14:textId="0696A4E6" w:rsidR="002E1097" w:rsidRDefault="00212CE5" w:rsidP="006C73EF">
      <w:pPr>
        <w:pStyle w:val="ListParagraph"/>
        <w:numPr>
          <w:ilvl w:val="0"/>
          <w:numId w:val="24"/>
        </w:numPr>
        <w:spacing w:line="259" w:lineRule="auto"/>
        <w:rPr>
          <w:rFonts w:ascii="Aptos" w:hAnsi="Aptos"/>
        </w:rPr>
      </w:pPr>
      <w:r>
        <w:rPr>
          <w:rFonts w:ascii="Aptos" w:hAnsi="Aptos"/>
        </w:rPr>
        <w:t>Ideas</w:t>
      </w:r>
      <w:r w:rsidR="00EA03AA">
        <w:rPr>
          <w:rFonts w:ascii="Aptos" w:hAnsi="Aptos"/>
        </w:rPr>
        <w:t xml:space="preserve"> for 2026</w:t>
      </w:r>
      <w:r w:rsidR="002E1097">
        <w:rPr>
          <w:rFonts w:ascii="Aptos" w:hAnsi="Aptos"/>
        </w:rPr>
        <w:t>:</w:t>
      </w:r>
    </w:p>
    <w:p w14:paraId="6DD692DA" w14:textId="2C6C142F" w:rsidR="002E1097" w:rsidRDefault="00FD09C6" w:rsidP="006C73EF">
      <w:pPr>
        <w:pStyle w:val="ListParagraph"/>
        <w:numPr>
          <w:ilvl w:val="1"/>
          <w:numId w:val="24"/>
        </w:numPr>
        <w:spacing w:line="259" w:lineRule="auto"/>
        <w:rPr>
          <w:rFonts w:ascii="Aptos" w:hAnsi="Aptos"/>
        </w:rPr>
      </w:pPr>
      <w:r>
        <w:rPr>
          <w:rFonts w:ascii="Aptos" w:hAnsi="Aptos"/>
        </w:rPr>
        <w:t>C</w:t>
      </w:r>
      <w:r w:rsidR="00F31D0E">
        <w:rPr>
          <w:rFonts w:ascii="Aptos" w:hAnsi="Aptos"/>
        </w:rPr>
        <w:t>areer &amp; Technical Education (CTE)</w:t>
      </w:r>
      <w:r>
        <w:rPr>
          <w:rFonts w:ascii="Aptos" w:hAnsi="Aptos"/>
        </w:rPr>
        <w:t xml:space="preserve"> and i</w:t>
      </w:r>
      <w:r w:rsidR="008A0314">
        <w:rPr>
          <w:rFonts w:ascii="Aptos" w:hAnsi="Aptos"/>
        </w:rPr>
        <w:t>t</w:t>
      </w:r>
      <w:r>
        <w:rPr>
          <w:rFonts w:ascii="Aptos" w:hAnsi="Aptos"/>
        </w:rPr>
        <w:t>s connection to ge</w:t>
      </w:r>
      <w:r w:rsidR="00F31D0E">
        <w:rPr>
          <w:rFonts w:ascii="Aptos" w:hAnsi="Aptos"/>
        </w:rPr>
        <w:t>t</w:t>
      </w:r>
      <w:r>
        <w:rPr>
          <w:rFonts w:ascii="Aptos" w:hAnsi="Aptos"/>
        </w:rPr>
        <w:t>t</w:t>
      </w:r>
      <w:r w:rsidR="00F31D0E">
        <w:rPr>
          <w:rFonts w:ascii="Aptos" w:hAnsi="Aptos"/>
        </w:rPr>
        <w:t>ing</w:t>
      </w:r>
      <w:r>
        <w:rPr>
          <w:rFonts w:ascii="Aptos" w:hAnsi="Aptos"/>
        </w:rPr>
        <w:t xml:space="preserve"> more students with disabilities involved</w:t>
      </w:r>
    </w:p>
    <w:p w14:paraId="3CB67829" w14:textId="6E592B14" w:rsidR="00FD09C6" w:rsidRDefault="00FD09C6" w:rsidP="006C73EF">
      <w:pPr>
        <w:pStyle w:val="ListParagraph"/>
        <w:numPr>
          <w:ilvl w:val="1"/>
          <w:numId w:val="24"/>
        </w:numPr>
        <w:spacing w:line="259" w:lineRule="auto"/>
        <w:rPr>
          <w:rFonts w:ascii="Aptos" w:hAnsi="Aptos"/>
        </w:rPr>
      </w:pPr>
      <w:r w:rsidRPr="002E1097">
        <w:rPr>
          <w:rFonts w:ascii="Aptos" w:hAnsi="Aptos"/>
        </w:rPr>
        <w:t>KY SPIN</w:t>
      </w:r>
    </w:p>
    <w:p w14:paraId="553B741D" w14:textId="7B89BC6C" w:rsidR="002E1097" w:rsidRDefault="00496DB5" w:rsidP="006C73EF">
      <w:pPr>
        <w:pStyle w:val="ListParagraph"/>
        <w:numPr>
          <w:ilvl w:val="1"/>
          <w:numId w:val="24"/>
        </w:numPr>
        <w:spacing w:line="259" w:lineRule="auto"/>
        <w:rPr>
          <w:rFonts w:ascii="Aptos" w:hAnsi="Aptos"/>
        </w:rPr>
      </w:pPr>
      <w:r>
        <w:rPr>
          <w:rFonts w:ascii="Aptos" w:hAnsi="Aptos"/>
        </w:rPr>
        <w:t xml:space="preserve">Parent advocacy </w:t>
      </w:r>
      <w:r w:rsidR="002546F9">
        <w:rPr>
          <w:rFonts w:ascii="Aptos" w:hAnsi="Aptos"/>
        </w:rPr>
        <w:t>group or students</w:t>
      </w:r>
    </w:p>
    <w:p w14:paraId="72738052" w14:textId="77777777" w:rsidR="00397CB5" w:rsidRDefault="0060291C" w:rsidP="006C73EF">
      <w:pPr>
        <w:pStyle w:val="ListParagraph"/>
        <w:numPr>
          <w:ilvl w:val="1"/>
          <w:numId w:val="24"/>
        </w:numPr>
        <w:spacing w:line="259" w:lineRule="auto"/>
        <w:rPr>
          <w:rFonts w:ascii="Aptos" w:hAnsi="Aptos"/>
        </w:rPr>
      </w:pPr>
      <w:r w:rsidRPr="00397CB5">
        <w:rPr>
          <w:rFonts w:ascii="Aptos" w:hAnsi="Aptos"/>
        </w:rPr>
        <w:t>Social Security Disability Insurance</w:t>
      </w:r>
      <w:r w:rsidR="00397CB5" w:rsidRPr="00397CB5">
        <w:rPr>
          <w:rFonts w:ascii="Aptos" w:hAnsi="Aptos"/>
        </w:rPr>
        <w:t xml:space="preserve"> (SSDI) and working</w:t>
      </w:r>
    </w:p>
    <w:p w14:paraId="62A6C248" w14:textId="419C57B7" w:rsidR="005C7BDB" w:rsidRPr="00397CB5" w:rsidRDefault="00397CB5" w:rsidP="006C73EF">
      <w:pPr>
        <w:pStyle w:val="ListParagraph"/>
        <w:numPr>
          <w:ilvl w:val="1"/>
          <w:numId w:val="24"/>
        </w:numPr>
        <w:spacing w:line="259" w:lineRule="auto"/>
        <w:rPr>
          <w:rFonts w:ascii="Aptos" w:hAnsi="Aptos"/>
        </w:rPr>
      </w:pPr>
      <w:r>
        <w:rPr>
          <w:rFonts w:ascii="Aptos" w:hAnsi="Aptos"/>
        </w:rPr>
        <w:t>Stud</w:t>
      </w:r>
      <w:r w:rsidR="00685DED" w:rsidRPr="00397CB5">
        <w:rPr>
          <w:rFonts w:ascii="Aptos" w:hAnsi="Aptos"/>
        </w:rPr>
        <w:t>ent-led</w:t>
      </w:r>
      <w:r w:rsidR="00570C44">
        <w:rPr>
          <w:rFonts w:ascii="Aptos" w:hAnsi="Aptos"/>
        </w:rPr>
        <w:t xml:space="preserve"> </w:t>
      </w:r>
      <w:r w:rsidR="00570C44" w:rsidRPr="00570C44">
        <w:rPr>
          <w:rFonts w:ascii="Aptos" w:hAnsi="Aptos"/>
        </w:rPr>
        <w:t>Individualized Education Progra</w:t>
      </w:r>
      <w:r w:rsidR="00570C44">
        <w:rPr>
          <w:rFonts w:ascii="Aptos" w:hAnsi="Aptos"/>
        </w:rPr>
        <w:t>ms</w:t>
      </w:r>
      <w:r w:rsidR="005C7BDB" w:rsidRPr="00397CB5">
        <w:rPr>
          <w:rFonts w:ascii="Aptos" w:hAnsi="Aptos"/>
        </w:rPr>
        <w:t xml:space="preserve"> </w:t>
      </w:r>
      <w:r w:rsidR="00570C44">
        <w:rPr>
          <w:rFonts w:ascii="Aptos" w:hAnsi="Aptos"/>
        </w:rPr>
        <w:t>(</w:t>
      </w:r>
      <w:r w:rsidR="005C7BDB" w:rsidRPr="00397CB5">
        <w:rPr>
          <w:rFonts w:ascii="Aptos" w:hAnsi="Aptos"/>
        </w:rPr>
        <w:t>IEPs</w:t>
      </w:r>
      <w:r w:rsidR="00570C44">
        <w:rPr>
          <w:rFonts w:ascii="Aptos" w:hAnsi="Aptos"/>
        </w:rPr>
        <w:t>)</w:t>
      </w:r>
    </w:p>
    <w:p w14:paraId="4E63EE1B" w14:textId="75C8C185" w:rsidR="00B00E0E" w:rsidRDefault="00B00E0E" w:rsidP="006C73EF">
      <w:pPr>
        <w:pStyle w:val="ListParagraph"/>
        <w:numPr>
          <w:ilvl w:val="1"/>
          <w:numId w:val="24"/>
        </w:numPr>
        <w:spacing w:line="259" w:lineRule="auto"/>
        <w:rPr>
          <w:rFonts w:ascii="Aptos" w:hAnsi="Aptos"/>
        </w:rPr>
      </w:pPr>
      <w:r>
        <w:rPr>
          <w:rFonts w:ascii="Aptos" w:hAnsi="Aptos"/>
        </w:rPr>
        <w:t>O</w:t>
      </w:r>
      <w:r w:rsidR="00570C44">
        <w:rPr>
          <w:rFonts w:ascii="Aptos" w:hAnsi="Aptos"/>
        </w:rPr>
        <w:t xml:space="preserve">ffice of Vocational Rehabilitation </w:t>
      </w:r>
      <w:r w:rsidR="005D5349">
        <w:rPr>
          <w:rFonts w:ascii="Aptos" w:hAnsi="Aptos"/>
        </w:rPr>
        <w:t xml:space="preserve">(OVR) </w:t>
      </w:r>
      <w:r w:rsidR="00570C44">
        <w:rPr>
          <w:rFonts w:ascii="Aptos" w:hAnsi="Aptos"/>
        </w:rPr>
        <w:t>updates</w:t>
      </w:r>
    </w:p>
    <w:p w14:paraId="42980592" w14:textId="689B5EA4" w:rsidR="00B25753" w:rsidRPr="00F75858" w:rsidRDefault="00F75858" w:rsidP="006C73EF">
      <w:pPr>
        <w:pStyle w:val="ListParagraph"/>
        <w:numPr>
          <w:ilvl w:val="1"/>
          <w:numId w:val="24"/>
        </w:numPr>
        <w:spacing w:line="259" w:lineRule="auto"/>
        <w:rPr>
          <w:rFonts w:ascii="Aptos" w:hAnsi="Aptos"/>
        </w:rPr>
      </w:pPr>
      <w:r w:rsidRPr="00F75858">
        <w:rPr>
          <w:rFonts w:ascii="Aptos" w:hAnsi="Aptos"/>
        </w:rPr>
        <w:t>Medical transition</w:t>
      </w:r>
      <w:r w:rsidR="009A5957">
        <w:rPr>
          <w:rFonts w:ascii="Aptos" w:hAnsi="Aptos"/>
        </w:rPr>
        <w:t>/guardianship</w:t>
      </w:r>
    </w:p>
    <w:p w14:paraId="37A0F22A" w14:textId="49161991" w:rsidR="009A0C8B" w:rsidRDefault="009A0C8B" w:rsidP="006C73EF">
      <w:pPr>
        <w:pStyle w:val="Heading2"/>
        <w:spacing w:before="240" w:line="259" w:lineRule="auto"/>
        <w:rPr>
          <w:rFonts w:ascii="Aptos" w:hAnsi="Aptos"/>
          <w:b/>
          <w:bCs/>
          <w:color w:val="auto"/>
          <w:sz w:val="36"/>
          <w:szCs w:val="36"/>
        </w:rPr>
      </w:pPr>
      <w:r>
        <w:rPr>
          <w:rFonts w:ascii="Aptos" w:hAnsi="Aptos"/>
          <w:b/>
          <w:bCs/>
          <w:color w:val="auto"/>
          <w:sz w:val="36"/>
          <w:szCs w:val="36"/>
        </w:rPr>
        <w:t>Presentations</w:t>
      </w:r>
    </w:p>
    <w:p w14:paraId="52A40362" w14:textId="27363FAA" w:rsidR="00EF5AE3" w:rsidRPr="009A0C8B" w:rsidRDefault="00AB6178" w:rsidP="006C73EF">
      <w:pPr>
        <w:pStyle w:val="Heading3"/>
        <w:spacing w:before="240" w:line="259" w:lineRule="auto"/>
        <w:rPr>
          <w:rFonts w:ascii="Aptos" w:hAnsi="Aptos"/>
          <w:b/>
          <w:bCs/>
          <w:color w:val="auto"/>
          <w:sz w:val="28"/>
          <w:szCs w:val="28"/>
        </w:rPr>
      </w:pPr>
      <w:r w:rsidRPr="009A0C8B">
        <w:rPr>
          <w:rFonts w:ascii="Aptos" w:hAnsi="Aptos"/>
          <w:b/>
          <w:bCs/>
          <w:color w:val="auto"/>
          <w:sz w:val="28"/>
          <w:szCs w:val="28"/>
        </w:rPr>
        <w:t>Kentucky Supported Higher Education Partnership (</w:t>
      </w:r>
      <w:r w:rsidR="00EF5AE3" w:rsidRPr="009A0C8B">
        <w:rPr>
          <w:rFonts w:ascii="Aptos" w:hAnsi="Aptos"/>
          <w:b/>
          <w:bCs/>
          <w:color w:val="auto"/>
          <w:sz w:val="28"/>
          <w:szCs w:val="28"/>
        </w:rPr>
        <w:t>K</w:t>
      </w:r>
      <w:r w:rsidR="00826F80" w:rsidRPr="009A0C8B">
        <w:rPr>
          <w:rFonts w:ascii="Aptos" w:hAnsi="Aptos"/>
          <w:b/>
          <w:bCs/>
          <w:color w:val="auto"/>
          <w:sz w:val="28"/>
          <w:szCs w:val="28"/>
        </w:rPr>
        <w:t>SHEP</w:t>
      </w:r>
      <w:r w:rsidRPr="009A0C8B">
        <w:rPr>
          <w:rFonts w:ascii="Aptos" w:hAnsi="Aptos"/>
          <w:b/>
          <w:bCs/>
          <w:color w:val="auto"/>
          <w:sz w:val="28"/>
          <w:szCs w:val="28"/>
        </w:rPr>
        <w:t>)</w:t>
      </w:r>
      <w:r w:rsidR="00EF5AE3" w:rsidRPr="009A0C8B">
        <w:rPr>
          <w:rFonts w:ascii="Aptos" w:hAnsi="Aptos"/>
          <w:b/>
          <w:bCs/>
          <w:color w:val="auto"/>
          <w:sz w:val="28"/>
          <w:szCs w:val="28"/>
        </w:rPr>
        <w:t xml:space="preserve"> </w:t>
      </w:r>
      <w:r w:rsidR="002C3492" w:rsidRPr="009A0C8B">
        <w:rPr>
          <w:rFonts w:ascii="Aptos" w:hAnsi="Aptos"/>
          <w:b/>
          <w:bCs/>
          <w:color w:val="auto"/>
          <w:sz w:val="28"/>
          <w:szCs w:val="28"/>
        </w:rPr>
        <w:t xml:space="preserve">- </w:t>
      </w:r>
      <w:r w:rsidR="00EF5AE3" w:rsidRPr="009A0C8B">
        <w:rPr>
          <w:rFonts w:ascii="Aptos" w:hAnsi="Aptos"/>
          <w:b/>
          <w:bCs/>
          <w:color w:val="auto"/>
          <w:sz w:val="28"/>
          <w:szCs w:val="28"/>
        </w:rPr>
        <w:t>Johnny Collett</w:t>
      </w:r>
    </w:p>
    <w:p w14:paraId="794B254C" w14:textId="2BFB38F5" w:rsidR="00FA3EA8" w:rsidRDefault="002C3492" w:rsidP="006C73EF">
      <w:pPr>
        <w:spacing w:after="240" w:line="259" w:lineRule="auto"/>
        <w:rPr>
          <w:rFonts w:ascii="Aptos" w:hAnsi="Aptos"/>
        </w:rPr>
      </w:pPr>
      <w:hyperlink r:id="rId10" w:tooltip="KSHEP Presentation Recording" w:history="1">
        <w:r>
          <w:rPr>
            <w:rStyle w:val="Hyperlink"/>
            <w:rFonts w:ascii="Aptos" w:hAnsi="Aptos"/>
          </w:rPr>
          <w:t>KSHEP Presentation Recording</w:t>
        </w:r>
      </w:hyperlink>
    </w:p>
    <w:p w14:paraId="42B79D78" w14:textId="77777777" w:rsidR="00FE6558" w:rsidRDefault="00E47E17" w:rsidP="006C73EF">
      <w:pPr>
        <w:pStyle w:val="ListParagraph"/>
        <w:numPr>
          <w:ilvl w:val="0"/>
          <w:numId w:val="24"/>
        </w:numPr>
        <w:spacing w:line="259" w:lineRule="auto"/>
        <w:rPr>
          <w:rFonts w:ascii="Aptos" w:hAnsi="Aptos"/>
        </w:rPr>
      </w:pPr>
      <w:r w:rsidRPr="00FE6558">
        <w:rPr>
          <w:rFonts w:ascii="Aptos" w:hAnsi="Aptos"/>
        </w:rPr>
        <w:t xml:space="preserve">Shared </w:t>
      </w:r>
      <w:hyperlink r:id="rId11" w:tooltip="HDI’s mission/vision" w:history="1">
        <w:r w:rsidRPr="00FE6558">
          <w:rPr>
            <w:rStyle w:val="Hyperlink"/>
            <w:rFonts w:ascii="Aptos" w:hAnsi="Aptos"/>
          </w:rPr>
          <w:t>HDI’s mission/vision</w:t>
        </w:r>
      </w:hyperlink>
    </w:p>
    <w:p w14:paraId="53DF36BF" w14:textId="162FE9D1" w:rsidR="003513C9" w:rsidRDefault="000E6B54" w:rsidP="006C73EF">
      <w:pPr>
        <w:pStyle w:val="ListParagraph"/>
        <w:numPr>
          <w:ilvl w:val="0"/>
          <w:numId w:val="24"/>
        </w:numPr>
        <w:spacing w:line="259" w:lineRule="auto"/>
        <w:rPr>
          <w:rFonts w:ascii="Aptos" w:hAnsi="Aptos"/>
        </w:rPr>
      </w:pPr>
      <w:r w:rsidRPr="000E6B54">
        <w:rPr>
          <w:rFonts w:ascii="Aptos" w:hAnsi="Aptos"/>
        </w:rPr>
        <w:t xml:space="preserve">According to </w:t>
      </w:r>
      <w:r>
        <w:rPr>
          <w:rFonts w:ascii="Aptos" w:hAnsi="Aptos"/>
        </w:rPr>
        <w:t>the 2024 YOYO data,</w:t>
      </w:r>
      <w:r w:rsidRPr="000E6B54">
        <w:rPr>
          <w:rFonts w:ascii="Aptos" w:hAnsi="Aptos"/>
        </w:rPr>
        <w:t xml:space="preserve"> l</w:t>
      </w:r>
      <w:r w:rsidR="00130505" w:rsidRPr="000E6B54">
        <w:rPr>
          <w:rFonts w:ascii="Aptos" w:hAnsi="Aptos"/>
        </w:rPr>
        <w:t>ess than 20% (19.2) of students with disabilities are enrolled at college</w:t>
      </w:r>
      <w:r w:rsidRPr="000E6B54">
        <w:rPr>
          <w:rFonts w:ascii="Aptos" w:hAnsi="Aptos"/>
        </w:rPr>
        <w:t>/</w:t>
      </w:r>
      <w:r w:rsidR="00130505" w:rsidRPr="000E6B54">
        <w:rPr>
          <w:rFonts w:ascii="Aptos" w:hAnsi="Aptos"/>
        </w:rPr>
        <w:t>university</w:t>
      </w:r>
      <w:r w:rsidRPr="000E6B54">
        <w:rPr>
          <w:rFonts w:ascii="Aptos" w:hAnsi="Aptos"/>
        </w:rPr>
        <w:t xml:space="preserve"> in Kentucky</w:t>
      </w:r>
      <w:r w:rsidR="00AF1456">
        <w:rPr>
          <w:rFonts w:ascii="Aptos" w:hAnsi="Aptos"/>
        </w:rPr>
        <w:t xml:space="preserve"> (KY)</w:t>
      </w:r>
      <w:r w:rsidR="00130505" w:rsidRPr="000E6B54">
        <w:rPr>
          <w:rFonts w:ascii="Aptos" w:hAnsi="Aptos"/>
        </w:rPr>
        <w:t xml:space="preserve">. </w:t>
      </w:r>
      <w:r w:rsidR="003A5A47" w:rsidRPr="000E6B54">
        <w:rPr>
          <w:rFonts w:ascii="Aptos" w:hAnsi="Aptos"/>
        </w:rPr>
        <w:t xml:space="preserve">Less than 10% (9.1) of students with </w:t>
      </w:r>
      <w:r w:rsidRPr="000E6B54">
        <w:rPr>
          <w:rFonts w:ascii="Aptos" w:hAnsi="Aptos"/>
        </w:rPr>
        <w:t>intellectual disabilities (</w:t>
      </w:r>
      <w:r w:rsidR="003A5A47" w:rsidRPr="000E6B54">
        <w:rPr>
          <w:rFonts w:ascii="Aptos" w:hAnsi="Aptos"/>
        </w:rPr>
        <w:t>ID</w:t>
      </w:r>
      <w:r w:rsidRPr="000E6B54">
        <w:rPr>
          <w:rFonts w:ascii="Aptos" w:hAnsi="Aptos"/>
        </w:rPr>
        <w:t>)</w:t>
      </w:r>
      <w:r w:rsidR="003A5A47" w:rsidRPr="000E6B54">
        <w:rPr>
          <w:rFonts w:ascii="Aptos" w:hAnsi="Aptos"/>
        </w:rPr>
        <w:t xml:space="preserve"> are enrolled at college/university. </w:t>
      </w:r>
    </w:p>
    <w:p w14:paraId="7F5CED0F" w14:textId="78FA3E2F" w:rsidR="00AE3B07" w:rsidRDefault="00A719E3" w:rsidP="006C73EF">
      <w:pPr>
        <w:pStyle w:val="ListParagraph"/>
        <w:numPr>
          <w:ilvl w:val="0"/>
          <w:numId w:val="24"/>
        </w:numPr>
        <w:spacing w:line="259" w:lineRule="auto"/>
        <w:rPr>
          <w:rFonts w:ascii="Aptos" w:hAnsi="Aptos"/>
        </w:rPr>
      </w:pPr>
      <w:r w:rsidRPr="003513C9">
        <w:rPr>
          <w:rFonts w:ascii="Aptos" w:hAnsi="Aptos"/>
        </w:rPr>
        <w:t xml:space="preserve">KSHEP </w:t>
      </w:r>
      <w:r w:rsidR="008612E7">
        <w:rPr>
          <w:rFonts w:ascii="Aptos" w:hAnsi="Aptos"/>
        </w:rPr>
        <w:t>is a</w:t>
      </w:r>
      <w:r w:rsidRPr="003513C9">
        <w:rPr>
          <w:rFonts w:ascii="Aptos" w:hAnsi="Aptos"/>
        </w:rPr>
        <w:t xml:space="preserve"> network of </w:t>
      </w:r>
      <w:r w:rsidR="00240754" w:rsidRPr="003513C9">
        <w:rPr>
          <w:rFonts w:ascii="Aptos" w:hAnsi="Aptos"/>
        </w:rPr>
        <w:t>colleges</w:t>
      </w:r>
      <w:r w:rsidRPr="003513C9">
        <w:rPr>
          <w:rFonts w:ascii="Aptos" w:hAnsi="Aptos"/>
        </w:rPr>
        <w:t>/</w:t>
      </w:r>
      <w:r w:rsidR="00240754" w:rsidRPr="003513C9">
        <w:rPr>
          <w:rFonts w:ascii="Aptos" w:hAnsi="Aptos"/>
        </w:rPr>
        <w:t>universities</w:t>
      </w:r>
      <w:r w:rsidRPr="003513C9">
        <w:rPr>
          <w:rFonts w:ascii="Aptos" w:hAnsi="Aptos"/>
        </w:rPr>
        <w:t xml:space="preserve"> </w:t>
      </w:r>
      <w:r w:rsidR="00240754">
        <w:rPr>
          <w:rFonts w:ascii="Aptos" w:hAnsi="Aptos"/>
        </w:rPr>
        <w:t xml:space="preserve">across </w:t>
      </w:r>
      <w:r w:rsidR="00AF1456">
        <w:rPr>
          <w:rFonts w:ascii="Aptos" w:hAnsi="Aptos"/>
        </w:rPr>
        <w:t>KY</w:t>
      </w:r>
      <w:r w:rsidR="00240754">
        <w:rPr>
          <w:rFonts w:ascii="Aptos" w:hAnsi="Aptos"/>
        </w:rPr>
        <w:t xml:space="preserve"> </w:t>
      </w:r>
      <w:r w:rsidR="00F0296E">
        <w:rPr>
          <w:rFonts w:ascii="Aptos" w:hAnsi="Aptos"/>
        </w:rPr>
        <w:t xml:space="preserve">committed </w:t>
      </w:r>
      <w:r w:rsidRPr="003513C9">
        <w:rPr>
          <w:rFonts w:ascii="Aptos" w:hAnsi="Aptos"/>
        </w:rPr>
        <w:t>to increasing highe</w:t>
      </w:r>
      <w:r w:rsidR="00F0296E">
        <w:rPr>
          <w:rFonts w:ascii="Aptos" w:hAnsi="Aptos"/>
        </w:rPr>
        <w:t>r</w:t>
      </w:r>
      <w:r w:rsidR="00DC2768">
        <w:rPr>
          <w:rFonts w:ascii="Aptos" w:hAnsi="Aptos"/>
        </w:rPr>
        <w:t xml:space="preserve"> </w:t>
      </w:r>
      <w:r w:rsidRPr="003513C9">
        <w:rPr>
          <w:rFonts w:ascii="Aptos" w:hAnsi="Aptos"/>
        </w:rPr>
        <w:t>ed</w:t>
      </w:r>
      <w:r w:rsidR="00DC2768">
        <w:rPr>
          <w:rFonts w:ascii="Aptos" w:hAnsi="Aptos"/>
        </w:rPr>
        <w:t>ucation</w:t>
      </w:r>
      <w:r w:rsidRPr="003513C9">
        <w:rPr>
          <w:rFonts w:ascii="Aptos" w:hAnsi="Aptos"/>
        </w:rPr>
        <w:t xml:space="preserve"> options, </w:t>
      </w:r>
      <w:r w:rsidR="006D181D" w:rsidRPr="003513C9">
        <w:rPr>
          <w:rFonts w:ascii="Aptos" w:hAnsi="Aptos"/>
        </w:rPr>
        <w:t xml:space="preserve">access, and success for students with </w:t>
      </w:r>
      <w:r w:rsidR="00AE3B07">
        <w:rPr>
          <w:rFonts w:ascii="Aptos" w:hAnsi="Aptos"/>
        </w:rPr>
        <w:t>intellectual and developmental disabilities (</w:t>
      </w:r>
      <w:r w:rsidR="006D181D" w:rsidRPr="003513C9">
        <w:rPr>
          <w:rFonts w:ascii="Aptos" w:hAnsi="Aptos"/>
        </w:rPr>
        <w:t>IDD</w:t>
      </w:r>
      <w:r w:rsidR="00AE3B07">
        <w:rPr>
          <w:rFonts w:ascii="Aptos" w:hAnsi="Aptos"/>
        </w:rPr>
        <w:t>).</w:t>
      </w:r>
    </w:p>
    <w:p w14:paraId="09CC2609" w14:textId="77777777" w:rsidR="005971B8" w:rsidRDefault="005175C8" w:rsidP="006C73EF">
      <w:pPr>
        <w:pStyle w:val="ListParagraph"/>
        <w:numPr>
          <w:ilvl w:val="0"/>
          <w:numId w:val="24"/>
        </w:numPr>
        <w:spacing w:line="259" w:lineRule="auto"/>
        <w:rPr>
          <w:rFonts w:ascii="Aptos" w:hAnsi="Aptos"/>
        </w:rPr>
      </w:pPr>
      <w:r w:rsidRPr="005971B8">
        <w:rPr>
          <w:rFonts w:ascii="Aptos" w:hAnsi="Aptos"/>
        </w:rPr>
        <w:t>C</w:t>
      </w:r>
      <w:r w:rsidR="0057056A" w:rsidRPr="005971B8">
        <w:rPr>
          <w:rFonts w:ascii="Aptos" w:hAnsi="Aptos"/>
        </w:rPr>
        <w:t>omprehensive Transition &amp; Postsecondary Programs (C</w:t>
      </w:r>
      <w:r w:rsidRPr="005971B8">
        <w:rPr>
          <w:rFonts w:ascii="Aptos" w:hAnsi="Aptos"/>
        </w:rPr>
        <w:t>TPs</w:t>
      </w:r>
      <w:r w:rsidR="0057056A" w:rsidRPr="005971B8">
        <w:rPr>
          <w:rFonts w:ascii="Aptos" w:hAnsi="Aptos"/>
        </w:rPr>
        <w:t>)</w:t>
      </w:r>
      <w:r w:rsidRPr="005971B8">
        <w:rPr>
          <w:rFonts w:ascii="Aptos" w:hAnsi="Aptos"/>
        </w:rPr>
        <w:t xml:space="preserve"> </w:t>
      </w:r>
      <w:r w:rsidR="0057056A" w:rsidRPr="005971B8">
        <w:rPr>
          <w:rFonts w:ascii="Aptos" w:hAnsi="Aptos"/>
        </w:rPr>
        <w:t xml:space="preserve">are </w:t>
      </w:r>
      <w:r w:rsidRPr="005971B8">
        <w:rPr>
          <w:rFonts w:ascii="Aptos" w:hAnsi="Aptos"/>
        </w:rPr>
        <w:t xml:space="preserve">one way we try to do this work. </w:t>
      </w:r>
      <w:r w:rsidR="00FE00D4" w:rsidRPr="005971B8">
        <w:rPr>
          <w:rFonts w:ascii="Aptos" w:hAnsi="Aptos"/>
        </w:rPr>
        <w:t>CTPs were c</w:t>
      </w:r>
      <w:r w:rsidRPr="005971B8">
        <w:rPr>
          <w:rFonts w:ascii="Aptos" w:hAnsi="Aptos"/>
        </w:rPr>
        <w:t xml:space="preserve">reated </w:t>
      </w:r>
      <w:r w:rsidR="00F05F1C" w:rsidRPr="005971B8">
        <w:rPr>
          <w:rFonts w:ascii="Aptos" w:hAnsi="Aptos"/>
        </w:rPr>
        <w:t>under the 2008 Higher Education Opportunity Act (HEOA)</w:t>
      </w:r>
      <w:r w:rsidR="0074323C" w:rsidRPr="005971B8">
        <w:rPr>
          <w:rFonts w:ascii="Aptos" w:hAnsi="Aptos"/>
        </w:rPr>
        <w:t>. CTPs</w:t>
      </w:r>
      <w:r w:rsidR="00D14B93" w:rsidRPr="005971B8">
        <w:rPr>
          <w:rFonts w:ascii="Aptos" w:hAnsi="Aptos"/>
        </w:rPr>
        <w:t xml:space="preserve"> support students with ID</w:t>
      </w:r>
      <w:r w:rsidR="00BA48E6" w:rsidRPr="005971B8">
        <w:rPr>
          <w:rFonts w:ascii="Aptos" w:hAnsi="Aptos"/>
        </w:rPr>
        <w:t xml:space="preserve"> in academic and social integration, individualized person-centered planning, and </w:t>
      </w:r>
      <w:r w:rsidR="00F05F1C" w:rsidRPr="005971B8">
        <w:rPr>
          <w:rFonts w:ascii="Aptos" w:hAnsi="Aptos"/>
        </w:rPr>
        <w:t>Competitive Integrated Employment (CIE)</w:t>
      </w:r>
      <w:r w:rsidR="005971B8">
        <w:rPr>
          <w:rFonts w:ascii="Aptos" w:hAnsi="Aptos"/>
        </w:rPr>
        <w:t>.</w:t>
      </w:r>
    </w:p>
    <w:p w14:paraId="416F1A94" w14:textId="68A0C2F7" w:rsidR="004C68AB" w:rsidRDefault="004C68AB" w:rsidP="006C73EF">
      <w:pPr>
        <w:pStyle w:val="ListParagraph"/>
        <w:numPr>
          <w:ilvl w:val="0"/>
          <w:numId w:val="24"/>
        </w:numPr>
        <w:spacing w:line="259" w:lineRule="auto"/>
        <w:rPr>
          <w:rFonts w:ascii="Aptos" w:hAnsi="Aptos"/>
        </w:rPr>
      </w:pPr>
      <w:r>
        <w:rPr>
          <w:rFonts w:ascii="Aptos" w:hAnsi="Aptos"/>
        </w:rPr>
        <w:t>Approved CTPs can offer access to federal financial aid</w:t>
      </w:r>
      <w:r w:rsidR="00FE1FC4">
        <w:rPr>
          <w:rFonts w:ascii="Aptos" w:hAnsi="Aptos"/>
        </w:rPr>
        <w:t>.</w:t>
      </w:r>
    </w:p>
    <w:p w14:paraId="7A8B1F26" w14:textId="72A9C6A2" w:rsidR="00FE1FC4" w:rsidRDefault="0070699B" w:rsidP="006C73EF">
      <w:pPr>
        <w:pStyle w:val="ListParagraph"/>
        <w:numPr>
          <w:ilvl w:val="0"/>
          <w:numId w:val="24"/>
        </w:numPr>
        <w:spacing w:line="259" w:lineRule="auto"/>
        <w:rPr>
          <w:rFonts w:ascii="Aptos" w:hAnsi="Aptos"/>
        </w:rPr>
      </w:pPr>
      <w:r>
        <w:rPr>
          <w:rFonts w:ascii="Aptos" w:hAnsi="Aptos"/>
        </w:rPr>
        <w:t>KY</w:t>
      </w:r>
      <w:r w:rsidR="00220E19">
        <w:rPr>
          <w:rFonts w:ascii="Aptos" w:hAnsi="Aptos"/>
        </w:rPr>
        <w:t xml:space="preserve"> has six U.S. Department of </w:t>
      </w:r>
      <w:r w:rsidR="000518DA">
        <w:rPr>
          <w:rFonts w:ascii="Aptos" w:hAnsi="Aptos"/>
        </w:rPr>
        <w:t>Education-approved</w:t>
      </w:r>
      <w:r w:rsidR="00220E19">
        <w:rPr>
          <w:rFonts w:ascii="Aptos" w:hAnsi="Aptos"/>
        </w:rPr>
        <w:t xml:space="preserve"> </w:t>
      </w:r>
      <w:r w:rsidR="0048193F" w:rsidRPr="005971B8">
        <w:rPr>
          <w:rFonts w:ascii="Aptos" w:hAnsi="Aptos"/>
        </w:rPr>
        <w:t>CTPs</w:t>
      </w:r>
      <w:r w:rsidR="00657BAD" w:rsidRPr="005971B8">
        <w:rPr>
          <w:rFonts w:ascii="Aptos" w:hAnsi="Aptos"/>
        </w:rPr>
        <w:t xml:space="preserve">: </w:t>
      </w:r>
      <w:r w:rsidR="0048193F" w:rsidRPr="005971B8">
        <w:rPr>
          <w:rFonts w:ascii="Aptos" w:hAnsi="Aptos"/>
        </w:rPr>
        <w:t>Murray</w:t>
      </w:r>
      <w:r w:rsidR="00657BAD" w:rsidRPr="005971B8">
        <w:rPr>
          <w:rFonts w:ascii="Aptos" w:hAnsi="Aptos"/>
        </w:rPr>
        <w:t xml:space="preserve"> State University</w:t>
      </w:r>
      <w:r w:rsidR="0048193F" w:rsidRPr="005971B8">
        <w:rPr>
          <w:rFonts w:ascii="Aptos" w:hAnsi="Aptos"/>
        </w:rPr>
        <w:t>, Owensboro Comm</w:t>
      </w:r>
      <w:r w:rsidR="00657BAD" w:rsidRPr="005971B8">
        <w:rPr>
          <w:rFonts w:ascii="Aptos" w:hAnsi="Aptos"/>
        </w:rPr>
        <w:t xml:space="preserve">unity &amp; Technical College, Western Kentucky </w:t>
      </w:r>
      <w:r w:rsidR="00441BC6" w:rsidRPr="005971B8">
        <w:rPr>
          <w:rFonts w:ascii="Aptos" w:hAnsi="Aptos"/>
        </w:rPr>
        <w:t>University</w:t>
      </w:r>
      <w:r w:rsidR="0012137B" w:rsidRPr="005971B8">
        <w:rPr>
          <w:rFonts w:ascii="Aptos" w:hAnsi="Aptos"/>
        </w:rPr>
        <w:t xml:space="preserve">, Northern Kentucky </w:t>
      </w:r>
      <w:r w:rsidR="00441BC6" w:rsidRPr="005971B8">
        <w:rPr>
          <w:rFonts w:ascii="Aptos" w:hAnsi="Aptos"/>
        </w:rPr>
        <w:t>University</w:t>
      </w:r>
      <w:r w:rsidR="0012137B" w:rsidRPr="005971B8">
        <w:rPr>
          <w:rFonts w:ascii="Aptos" w:hAnsi="Aptos"/>
        </w:rPr>
        <w:t xml:space="preserve">, </w:t>
      </w:r>
      <w:r w:rsidR="00441BC6" w:rsidRPr="005971B8">
        <w:rPr>
          <w:rFonts w:ascii="Aptos" w:hAnsi="Aptos"/>
        </w:rPr>
        <w:t>University</w:t>
      </w:r>
      <w:r w:rsidR="0012137B" w:rsidRPr="005971B8">
        <w:rPr>
          <w:rFonts w:ascii="Aptos" w:hAnsi="Aptos"/>
        </w:rPr>
        <w:t xml:space="preserve"> of Kentucky</w:t>
      </w:r>
      <w:r w:rsidR="00DB05FC">
        <w:rPr>
          <w:rFonts w:ascii="Aptos" w:hAnsi="Aptos"/>
        </w:rPr>
        <w:t xml:space="preserve"> (UK)</w:t>
      </w:r>
      <w:r w:rsidR="0012137B" w:rsidRPr="005971B8">
        <w:rPr>
          <w:rFonts w:ascii="Aptos" w:hAnsi="Aptos"/>
        </w:rPr>
        <w:t xml:space="preserve">, and Bluegrass Community &amp; Technical College. </w:t>
      </w:r>
    </w:p>
    <w:p w14:paraId="5B6705A5" w14:textId="11060DF0" w:rsidR="00E4549E" w:rsidRDefault="00DB05FC" w:rsidP="006C73EF">
      <w:pPr>
        <w:pStyle w:val="ListParagraph"/>
        <w:numPr>
          <w:ilvl w:val="0"/>
          <w:numId w:val="24"/>
        </w:numPr>
        <w:spacing w:line="259" w:lineRule="auto"/>
        <w:rPr>
          <w:rFonts w:ascii="Aptos" w:hAnsi="Aptos"/>
        </w:rPr>
      </w:pPr>
      <w:r>
        <w:rPr>
          <w:rFonts w:ascii="Aptos" w:hAnsi="Aptos"/>
        </w:rPr>
        <w:t xml:space="preserve">Before </w:t>
      </w:r>
      <w:r w:rsidR="00FC323A">
        <w:rPr>
          <w:rFonts w:ascii="Aptos" w:hAnsi="Aptos"/>
        </w:rPr>
        <w:t xml:space="preserve">UK had </w:t>
      </w:r>
      <w:proofErr w:type="gramStart"/>
      <w:r w:rsidR="00FC323A">
        <w:rPr>
          <w:rFonts w:ascii="Aptos" w:hAnsi="Aptos"/>
        </w:rPr>
        <w:t>a CTP</w:t>
      </w:r>
      <w:proofErr w:type="gramEnd"/>
      <w:r w:rsidR="00FC323A">
        <w:rPr>
          <w:rFonts w:ascii="Aptos" w:hAnsi="Aptos"/>
        </w:rPr>
        <w:t>,</w:t>
      </w:r>
      <w:r>
        <w:rPr>
          <w:rFonts w:ascii="Aptos" w:hAnsi="Aptos"/>
        </w:rPr>
        <w:t xml:space="preserve"> we were </w:t>
      </w:r>
      <w:r w:rsidR="0055361F" w:rsidRPr="005971B8">
        <w:rPr>
          <w:rFonts w:ascii="Aptos" w:hAnsi="Aptos"/>
        </w:rPr>
        <w:t xml:space="preserve">involved in supporting </w:t>
      </w:r>
      <w:r>
        <w:rPr>
          <w:rFonts w:ascii="Aptos" w:hAnsi="Aptos"/>
        </w:rPr>
        <w:t xml:space="preserve">other </w:t>
      </w:r>
      <w:r w:rsidR="00895454">
        <w:rPr>
          <w:rFonts w:ascii="Aptos" w:hAnsi="Aptos"/>
        </w:rPr>
        <w:t xml:space="preserve">CTP </w:t>
      </w:r>
      <w:r w:rsidR="0055361F" w:rsidRPr="005971B8">
        <w:rPr>
          <w:rFonts w:ascii="Aptos" w:hAnsi="Aptos"/>
        </w:rPr>
        <w:t>schools</w:t>
      </w:r>
      <w:r>
        <w:rPr>
          <w:rFonts w:ascii="Aptos" w:hAnsi="Aptos"/>
        </w:rPr>
        <w:t>. In</w:t>
      </w:r>
      <w:r w:rsidR="00A229E2">
        <w:rPr>
          <w:rFonts w:ascii="Aptos" w:hAnsi="Aptos"/>
        </w:rPr>
        <w:t xml:space="preserve"> </w:t>
      </w:r>
      <w:r w:rsidR="006168A8" w:rsidRPr="005971B8">
        <w:rPr>
          <w:rFonts w:ascii="Aptos" w:hAnsi="Aptos"/>
        </w:rPr>
        <w:t>2020</w:t>
      </w:r>
      <w:r w:rsidR="00C44DAF">
        <w:rPr>
          <w:rFonts w:ascii="Aptos" w:hAnsi="Aptos"/>
        </w:rPr>
        <w:t xml:space="preserve">, the </w:t>
      </w:r>
      <w:r w:rsidR="00351584">
        <w:rPr>
          <w:rFonts w:ascii="Aptos" w:hAnsi="Aptos"/>
        </w:rPr>
        <w:t>KY</w:t>
      </w:r>
      <w:r w:rsidR="00471A5C">
        <w:rPr>
          <w:rFonts w:ascii="Aptos" w:hAnsi="Aptos"/>
        </w:rPr>
        <w:t xml:space="preserve"> </w:t>
      </w:r>
      <w:r w:rsidR="000518DA">
        <w:rPr>
          <w:rFonts w:ascii="Aptos" w:hAnsi="Aptos"/>
        </w:rPr>
        <w:t>General Assembly decided to begin investing in this work and identified a line item in the state budget for UK to serve as</w:t>
      </w:r>
      <w:r w:rsidR="00C44DAF">
        <w:rPr>
          <w:rFonts w:ascii="Aptos" w:hAnsi="Aptos"/>
        </w:rPr>
        <w:t xml:space="preserve"> a statewide Technical Assistance</w:t>
      </w:r>
      <w:r w:rsidR="00595491" w:rsidRPr="005971B8">
        <w:rPr>
          <w:rFonts w:ascii="Aptos" w:hAnsi="Aptos"/>
        </w:rPr>
        <w:t xml:space="preserve"> </w:t>
      </w:r>
      <w:r w:rsidR="0065451B">
        <w:rPr>
          <w:rFonts w:ascii="Aptos" w:hAnsi="Aptos"/>
        </w:rPr>
        <w:t>C</w:t>
      </w:r>
      <w:r w:rsidR="00595491" w:rsidRPr="005971B8">
        <w:rPr>
          <w:rFonts w:ascii="Aptos" w:hAnsi="Aptos"/>
        </w:rPr>
        <w:t xml:space="preserve">enter. </w:t>
      </w:r>
      <w:r w:rsidR="0065451B">
        <w:rPr>
          <w:rFonts w:ascii="Aptos" w:hAnsi="Aptos"/>
        </w:rPr>
        <w:t>The g</w:t>
      </w:r>
      <w:r w:rsidR="00595491" w:rsidRPr="005971B8">
        <w:rPr>
          <w:rFonts w:ascii="Aptos" w:hAnsi="Aptos"/>
        </w:rPr>
        <w:t>oal</w:t>
      </w:r>
      <w:r w:rsidR="00544A0B">
        <w:rPr>
          <w:rFonts w:ascii="Aptos" w:hAnsi="Aptos"/>
        </w:rPr>
        <w:t xml:space="preserve"> is</w:t>
      </w:r>
      <w:r w:rsidR="00595491" w:rsidRPr="005971B8">
        <w:rPr>
          <w:rFonts w:ascii="Aptos" w:hAnsi="Aptos"/>
        </w:rPr>
        <w:t xml:space="preserve"> to support </w:t>
      </w:r>
      <w:r w:rsidR="0017040D">
        <w:rPr>
          <w:rFonts w:ascii="Aptos" w:hAnsi="Aptos"/>
        </w:rPr>
        <w:t>existing CTPs and work with other colleges to establish CTPs</w:t>
      </w:r>
      <w:r w:rsidR="00595491" w:rsidRPr="005971B8">
        <w:rPr>
          <w:rFonts w:ascii="Aptos" w:hAnsi="Aptos"/>
        </w:rPr>
        <w:t xml:space="preserve"> in </w:t>
      </w:r>
      <w:r w:rsidR="00351584">
        <w:rPr>
          <w:rFonts w:ascii="Aptos" w:hAnsi="Aptos"/>
        </w:rPr>
        <w:t>KY</w:t>
      </w:r>
      <w:r w:rsidR="00595491" w:rsidRPr="005971B8">
        <w:rPr>
          <w:rFonts w:ascii="Aptos" w:hAnsi="Aptos"/>
        </w:rPr>
        <w:t xml:space="preserve">. </w:t>
      </w:r>
    </w:p>
    <w:p w14:paraId="1AE64419" w14:textId="5B0D6B45" w:rsidR="003C5DB7" w:rsidRDefault="00595491" w:rsidP="006C73EF">
      <w:pPr>
        <w:pStyle w:val="ListParagraph"/>
        <w:numPr>
          <w:ilvl w:val="0"/>
          <w:numId w:val="24"/>
        </w:numPr>
        <w:spacing w:line="259" w:lineRule="auto"/>
        <w:rPr>
          <w:rFonts w:ascii="Aptos" w:hAnsi="Aptos"/>
        </w:rPr>
      </w:pPr>
      <w:r w:rsidRPr="005971B8">
        <w:rPr>
          <w:rFonts w:ascii="Aptos" w:hAnsi="Aptos"/>
        </w:rPr>
        <w:t>Since 2020</w:t>
      </w:r>
      <w:r w:rsidR="00E4549E">
        <w:rPr>
          <w:rFonts w:ascii="Aptos" w:hAnsi="Aptos"/>
        </w:rPr>
        <w:t>,</w:t>
      </w:r>
      <w:r w:rsidRPr="005971B8">
        <w:rPr>
          <w:rFonts w:ascii="Aptos" w:hAnsi="Aptos"/>
        </w:rPr>
        <w:t xml:space="preserve"> we’ve doubled </w:t>
      </w:r>
      <w:r w:rsidR="00E4549E">
        <w:rPr>
          <w:rFonts w:ascii="Aptos" w:hAnsi="Aptos"/>
        </w:rPr>
        <w:t xml:space="preserve">the </w:t>
      </w:r>
      <w:r w:rsidRPr="005971B8">
        <w:rPr>
          <w:rFonts w:ascii="Aptos" w:hAnsi="Aptos"/>
        </w:rPr>
        <w:t>number of CT</w:t>
      </w:r>
      <w:r w:rsidR="00E4549E">
        <w:rPr>
          <w:rFonts w:ascii="Aptos" w:hAnsi="Aptos"/>
        </w:rPr>
        <w:t>P</w:t>
      </w:r>
      <w:r w:rsidRPr="005971B8">
        <w:rPr>
          <w:rFonts w:ascii="Aptos" w:hAnsi="Aptos"/>
        </w:rPr>
        <w:t xml:space="preserve">s </w:t>
      </w:r>
      <w:r w:rsidR="00E4549E">
        <w:rPr>
          <w:rFonts w:ascii="Aptos" w:hAnsi="Aptos"/>
        </w:rPr>
        <w:t>i</w:t>
      </w:r>
      <w:r w:rsidRPr="005971B8">
        <w:rPr>
          <w:rFonts w:ascii="Aptos" w:hAnsi="Aptos"/>
        </w:rPr>
        <w:t xml:space="preserve">n the state. </w:t>
      </w:r>
      <w:r w:rsidR="00D200C4" w:rsidRPr="005971B8">
        <w:rPr>
          <w:rFonts w:ascii="Aptos" w:hAnsi="Aptos"/>
        </w:rPr>
        <w:t xml:space="preserve">Geographic distribution </w:t>
      </w:r>
      <w:r w:rsidR="00684640">
        <w:rPr>
          <w:rFonts w:ascii="Aptos" w:hAnsi="Aptos"/>
        </w:rPr>
        <w:t>is</w:t>
      </w:r>
      <w:r w:rsidR="00AE067F">
        <w:rPr>
          <w:rFonts w:ascii="Aptos" w:hAnsi="Aptos"/>
        </w:rPr>
        <w:t xml:space="preserve"> </w:t>
      </w:r>
      <w:r w:rsidR="00D200C4" w:rsidRPr="005971B8">
        <w:rPr>
          <w:rFonts w:ascii="Aptos" w:hAnsi="Aptos"/>
        </w:rPr>
        <w:t xml:space="preserve">better than it used to be. </w:t>
      </w:r>
      <w:proofErr w:type="gramStart"/>
      <w:r w:rsidR="00D200C4" w:rsidRPr="005971B8">
        <w:rPr>
          <w:rFonts w:ascii="Aptos" w:hAnsi="Aptos"/>
        </w:rPr>
        <w:t>Would</w:t>
      </w:r>
      <w:proofErr w:type="gramEnd"/>
      <w:r w:rsidR="00D200C4" w:rsidRPr="005971B8">
        <w:rPr>
          <w:rFonts w:ascii="Aptos" w:hAnsi="Aptos"/>
        </w:rPr>
        <w:t xml:space="preserve"> love to have </w:t>
      </w:r>
      <w:r w:rsidR="00AE067F">
        <w:rPr>
          <w:rFonts w:ascii="Aptos" w:hAnsi="Aptos"/>
        </w:rPr>
        <w:t>a stronger</w:t>
      </w:r>
      <w:r w:rsidR="00D200C4" w:rsidRPr="005971B8">
        <w:rPr>
          <w:rFonts w:ascii="Aptos" w:hAnsi="Aptos"/>
        </w:rPr>
        <w:t xml:space="preserve"> presence in Eastern</w:t>
      </w:r>
      <w:r w:rsidR="008765B5" w:rsidRPr="005971B8">
        <w:rPr>
          <w:rFonts w:ascii="Aptos" w:hAnsi="Aptos"/>
        </w:rPr>
        <w:t xml:space="preserve"> KY. </w:t>
      </w:r>
    </w:p>
    <w:p w14:paraId="306B08DA" w14:textId="71CACFBB" w:rsidR="00AC0173" w:rsidRDefault="006B4F7D" w:rsidP="006C73EF">
      <w:pPr>
        <w:pStyle w:val="ListParagraph"/>
        <w:numPr>
          <w:ilvl w:val="0"/>
          <w:numId w:val="24"/>
        </w:numPr>
        <w:spacing w:line="259" w:lineRule="auto"/>
        <w:rPr>
          <w:rFonts w:ascii="Aptos" w:hAnsi="Aptos"/>
        </w:rPr>
      </w:pPr>
      <w:r w:rsidRPr="00AC0173">
        <w:rPr>
          <w:rFonts w:ascii="Aptos" w:hAnsi="Aptos"/>
        </w:rPr>
        <w:t>For a student to be eligible for a CTP</w:t>
      </w:r>
      <w:r w:rsidR="00AC0173">
        <w:rPr>
          <w:rFonts w:ascii="Aptos" w:hAnsi="Aptos"/>
        </w:rPr>
        <w:t>,</w:t>
      </w:r>
      <w:r w:rsidRPr="00AC0173">
        <w:rPr>
          <w:rFonts w:ascii="Aptos" w:hAnsi="Aptos"/>
        </w:rPr>
        <w:t xml:space="preserve"> they must have a</w:t>
      </w:r>
      <w:r w:rsidR="008765B5" w:rsidRPr="00AC0173">
        <w:rPr>
          <w:rFonts w:ascii="Aptos" w:hAnsi="Aptos"/>
        </w:rPr>
        <w:t xml:space="preserve"> documented </w:t>
      </w:r>
      <w:r w:rsidR="00422192" w:rsidRPr="00AC0173">
        <w:rPr>
          <w:rFonts w:ascii="Aptos" w:hAnsi="Aptos"/>
        </w:rPr>
        <w:t>intellectual disability</w:t>
      </w:r>
      <w:r w:rsidR="00E22360" w:rsidRPr="00AC0173">
        <w:rPr>
          <w:rFonts w:ascii="Aptos" w:hAnsi="Aptos"/>
        </w:rPr>
        <w:t xml:space="preserve">. </w:t>
      </w:r>
      <w:r w:rsidR="009F62AE" w:rsidRPr="00AC0173">
        <w:rPr>
          <w:rFonts w:ascii="Aptos" w:hAnsi="Aptos"/>
        </w:rPr>
        <w:t xml:space="preserve">Congress established these programs </w:t>
      </w:r>
      <w:r w:rsidR="009D21EE">
        <w:rPr>
          <w:rFonts w:ascii="Aptos" w:hAnsi="Aptos"/>
        </w:rPr>
        <w:t>to address the significant gap in support these students need to thrive on college campuses</w:t>
      </w:r>
      <w:r w:rsidR="00AC0173" w:rsidRPr="00AC0173">
        <w:rPr>
          <w:rFonts w:ascii="Aptos" w:hAnsi="Aptos"/>
        </w:rPr>
        <w:t xml:space="preserve">. </w:t>
      </w:r>
    </w:p>
    <w:p w14:paraId="10680A72" w14:textId="08A0BC42" w:rsidR="00795A50" w:rsidRDefault="00730FCE" w:rsidP="006C73EF">
      <w:pPr>
        <w:pStyle w:val="ListParagraph"/>
        <w:numPr>
          <w:ilvl w:val="0"/>
          <w:numId w:val="24"/>
        </w:numPr>
        <w:spacing w:line="259" w:lineRule="auto"/>
        <w:rPr>
          <w:rFonts w:ascii="Aptos" w:hAnsi="Aptos"/>
        </w:rPr>
      </w:pPr>
      <w:r>
        <w:rPr>
          <w:rFonts w:ascii="Aptos" w:hAnsi="Aptos"/>
        </w:rPr>
        <w:t>Students can receive federal financial aid even if they don’t have a stand</w:t>
      </w:r>
      <w:r w:rsidR="00826DBD" w:rsidRPr="00AC0173">
        <w:rPr>
          <w:rFonts w:ascii="Aptos" w:hAnsi="Aptos"/>
        </w:rPr>
        <w:t>ard h</w:t>
      </w:r>
      <w:r>
        <w:rPr>
          <w:rFonts w:ascii="Aptos" w:hAnsi="Aptos"/>
        </w:rPr>
        <w:t xml:space="preserve">igh school </w:t>
      </w:r>
      <w:r w:rsidR="00826DBD" w:rsidRPr="00AC0173">
        <w:rPr>
          <w:rFonts w:ascii="Aptos" w:hAnsi="Aptos"/>
        </w:rPr>
        <w:t xml:space="preserve">diploma </w:t>
      </w:r>
      <w:r>
        <w:rPr>
          <w:rFonts w:ascii="Aptos" w:hAnsi="Aptos"/>
        </w:rPr>
        <w:t xml:space="preserve">and </w:t>
      </w:r>
      <w:r w:rsidR="00826DBD" w:rsidRPr="00AC0173">
        <w:rPr>
          <w:rFonts w:ascii="Aptos" w:hAnsi="Aptos"/>
        </w:rPr>
        <w:t xml:space="preserve">are not pursuing a typical degree. </w:t>
      </w:r>
      <w:r>
        <w:rPr>
          <w:rFonts w:ascii="Aptos" w:hAnsi="Aptos"/>
        </w:rPr>
        <w:t xml:space="preserve">This includes the federal Pell </w:t>
      </w:r>
      <w:r w:rsidR="000B5C3E">
        <w:rPr>
          <w:rFonts w:ascii="Aptos" w:hAnsi="Aptos"/>
        </w:rPr>
        <w:t xml:space="preserve">Grant, the </w:t>
      </w:r>
      <w:r w:rsidR="0026466A">
        <w:rPr>
          <w:rFonts w:ascii="Aptos" w:hAnsi="Aptos"/>
        </w:rPr>
        <w:t>KY</w:t>
      </w:r>
      <w:r w:rsidR="000B5C3E">
        <w:rPr>
          <w:rFonts w:ascii="Aptos" w:hAnsi="Aptos"/>
        </w:rPr>
        <w:t xml:space="preserve"> Educational Excellence Scholarship (KEES), and the Federal Work-Study (FWS) program</w:t>
      </w:r>
      <w:r w:rsidR="00BC34F2">
        <w:rPr>
          <w:rFonts w:ascii="Aptos" w:hAnsi="Aptos"/>
        </w:rPr>
        <w:t xml:space="preserve">. KEES </w:t>
      </w:r>
      <w:proofErr w:type="gramStart"/>
      <w:r w:rsidR="00BC34F2">
        <w:rPr>
          <w:rFonts w:ascii="Aptos" w:hAnsi="Aptos"/>
        </w:rPr>
        <w:t>is</w:t>
      </w:r>
      <w:proofErr w:type="gramEnd"/>
      <w:r w:rsidR="00BC34F2">
        <w:rPr>
          <w:rFonts w:ascii="Aptos" w:hAnsi="Aptos"/>
        </w:rPr>
        <w:t xml:space="preserve"> </w:t>
      </w:r>
      <w:r w:rsidR="00D5566F" w:rsidRPr="00AC0173">
        <w:rPr>
          <w:rFonts w:ascii="Aptos" w:hAnsi="Aptos"/>
        </w:rPr>
        <w:t xml:space="preserve">$500 if enrolled </w:t>
      </w:r>
      <w:r w:rsidR="00795A50">
        <w:rPr>
          <w:rFonts w:ascii="Aptos" w:hAnsi="Aptos"/>
        </w:rPr>
        <w:t>in at least 6 hours in a term or $250 if enrolled in fewer</w:t>
      </w:r>
      <w:r w:rsidR="00D5566F" w:rsidRPr="00AC0173">
        <w:rPr>
          <w:rFonts w:ascii="Aptos" w:hAnsi="Aptos"/>
        </w:rPr>
        <w:t xml:space="preserve"> than 6 hours. </w:t>
      </w:r>
    </w:p>
    <w:p w14:paraId="1CC772F6" w14:textId="7DB71334" w:rsidR="000B7F01" w:rsidRDefault="00795A50" w:rsidP="006C73EF">
      <w:pPr>
        <w:pStyle w:val="ListParagraph"/>
        <w:numPr>
          <w:ilvl w:val="0"/>
          <w:numId w:val="24"/>
        </w:numPr>
        <w:spacing w:line="259" w:lineRule="auto"/>
        <w:rPr>
          <w:rFonts w:ascii="Aptos" w:hAnsi="Aptos"/>
        </w:rPr>
      </w:pPr>
      <w:r>
        <w:rPr>
          <w:rFonts w:ascii="Aptos" w:hAnsi="Aptos"/>
        </w:rPr>
        <w:t>Eligibility</w:t>
      </w:r>
      <w:r w:rsidR="00CC00D8" w:rsidRPr="00795A50">
        <w:rPr>
          <w:rFonts w:ascii="Aptos" w:hAnsi="Aptos"/>
        </w:rPr>
        <w:t xml:space="preserve"> for KEES </w:t>
      </w:r>
      <w:r>
        <w:rPr>
          <w:rFonts w:ascii="Aptos" w:hAnsi="Aptos"/>
        </w:rPr>
        <w:t xml:space="preserve">is </w:t>
      </w:r>
      <w:r w:rsidR="00CC00D8" w:rsidRPr="00795A50">
        <w:rPr>
          <w:rFonts w:ascii="Aptos" w:hAnsi="Aptos"/>
        </w:rPr>
        <w:t>automatic</w:t>
      </w:r>
      <w:r w:rsidR="00163D28">
        <w:rPr>
          <w:rFonts w:ascii="Aptos" w:hAnsi="Aptos"/>
        </w:rPr>
        <w:t xml:space="preserve">; no need to </w:t>
      </w:r>
      <w:proofErr w:type="gramStart"/>
      <w:r w:rsidR="00163D28">
        <w:rPr>
          <w:rFonts w:ascii="Aptos" w:hAnsi="Aptos"/>
        </w:rPr>
        <w:t>apply</w:t>
      </w:r>
      <w:r w:rsidR="00CE1E93">
        <w:rPr>
          <w:rFonts w:ascii="Aptos" w:hAnsi="Aptos"/>
        </w:rPr>
        <w:t>, but</w:t>
      </w:r>
      <w:proofErr w:type="gramEnd"/>
      <w:r w:rsidR="00CE1E93">
        <w:rPr>
          <w:rFonts w:ascii="Aptos" w:hAnsi="Aptos"/>
        </w:rPr>
        <w:t xml:space="preserve"> must have received an alternative high school diploma or attended a </w:t>
      </w:r>
      <w:r w:rsidR="00CF4756">
        <w:rPr>
          <w:rFonts w:ascii="Aptos" w:hAnsi="Aptos"/>
        </w:rPr>
        <w:t>KY</w:t>
      </w:r>
      <w:r w:rsidR="00CE1E93">
        <w:rPr>
          <w:rFonts w:ascii="Aptos" w:hAnsi="Aptos"/>
        </w:rPr>
        <w:t xml:space="preserve"> public high school,</w:t>
      </w:r>
      <w:r w:rsidR="00163D28">
        <w:rPr>
          <w:rFonts w:ascii="Aptos" w:hAnsi="Aptos"/>
        </w:rPr>
        <w:t xml:space="preserve"> and be a student with an intellectual disability</w:t>
      </w:r>
      <w:r w:rsidR="000B7F01">
        <w:rPr>
          <w:rFonts w:ascii="Aptos" w:hAnsi="Aptos"/>
        </w:rPr>
        <w:t xml:space="preserve"> and enrolled in a </w:t>
      </w:r>
      <w:r w:rsidR="000B5C3E">
        <w:rPr>
          <w:rFonts w:ascii="Aptos" w:hAnsi="Aptos"/>
        </w:rPr>
        <w:t>KY</w:t>
      </w:r>
      <w:r w:rsidR="000B7F01">
        <w:rPr>
          <w:rFonts w:ascii="Aptos" w:hAnsi="Aptos"/>
        </w:rPr>
        <w:t xml:space="preserve"> CTP. </w:t>
      </w:r>
    </w:p>
    <w:p w14:paraId="7905D3E1" w14:textId="1B0E98BA" w:rsidR="00654E9B" w:rsidRDefault="000B5C3E" w:rsidP="006C73EF">
      <w:pPr>
        <w:pStyle w:val="ListParagraph"/>
        <w:numPr>
          <w:ilvl w:val="0"/>
          <w:numId w:val="24"/>
        </w:numPr>
        <w:spacing w:line="259" w:lineRule="auto"/>
        <w:rPr>
          <w:rFonts w:ascii="Aptos" w:hAnsi="Aptos"/>
        </w:rPr>
      </w:pPr>
      <w:r>
        <w:rPr>
          <w:rFonts w:ascii="Aptos" w:hAnsi="Aptos"/>
        </w:rPr>
        <w:t>In 2022</w:t>
      </w:r>
      <w:r w:rsidR="00027D57">
        <w:rPr>
          <w:rFonts w:ascii="Aptos" w:hAnsi="Aptos"/>
        </w:rPr>
        <w:t>,</w:t>
      </w:r>
      <w:r>
        <w:rPr>
          <w:rFonts w:ascii="Aptos" w:hAnsi="Aptos"/>
        </w:rPr>
        <w:t xml:space="preserve"> the FWS program e</w:t>
      </w:r>
      <w:r w:rsidR="00CE4B33" w:rsidRPr="000B7F01">
        <w:rPr>
          <w:rFonts w:ascii="Aptos" w:hAnsi="Aptos"/>
        </w:rPr>
        <w:t xml:space="preserve">xpanded to include </w:t>
      </w:r>
      <w:r w:rsidRPr="000B7F01">
        <w:rPr>
          <w:rFonts w:ascii="Aptos" w:hAnsi="Aptos"/>
        </w:rPr>
        <w:t>students</w:t>
      </w:r>
      <w:r w:rsidR="00CE4B33" w:rsidRPr="000B7F01">
        <w:rPr>
          <w:rFonts w:ascii="Aptos" w:hAnsi="Aptos"/>
        </w:rPr>
        <w:t xml:space="preserve"> enrolled in </w:t>
      </w:r>
      <w:r>
        <w:rPr>
          <w:rFonts w:ascii="Aptos" w:hAnsi="Aptos"/>
        </w:rPr>
        <w:t xml:space="preserve">an </w:t>
      </w:r>
      <w:r w:rsidR="00CE4B33" w:rsidRPr="000B7F01">
        <w:rPr>
          <w:rFonts w:ascii="Aptos" w:hAnsi="Aptos"/>
        </w:rPr>
        <w:t xml:space="preserve">approved CTP. </w:t>
      </w:r>
      <w:r w:rsidR="00B13649">
        <w:rPr>
          <w:rFonts w:ascii="Aptos" w:hAnsi="Aptos"/>
        </w:rPr>
        <w:t xml:space="preserve">The </w:t>
      </w:r>
      <w:r w:rsidR="00027D57">
        <w:rPr>
          <w:rFonts w:ascii="Aptos" w:hAnsi="Aptos"/>
        </w:rPr>
        <w:t>FWS program helps prepare students for CIE</w:t>
      </w:r>
      <w:r w:rsidR="00654E9B">
        <w:rPr>
          <w:rFonts w:ascii="Aptos" w:hAnsi="Aptos"/>
        </w:rPr>
        <w:t>.</w:t>
      </w:r>
    </w:p>
    <w:p w14:paraId="33E4719F" w14:textId="08432776" w:rsidR="00B13649" w:rsidRDefault="00C06A74" w:rsidP="006C73EF">
      <w:pPr>
        <w:pStyle w:val="ListParagraph"/>
        <w:numPr>
          <w:ilvl w:val="0"/>
          <w:numId w:val="24"/>
        </w:numPr>
        <w:spacing w:line="259" w:lineRule="auto"/>
        <w:rPr>
          <w:rFonts w:ascii="Aptos" w:hAnsi="Aptos"/>
        </w:rPr>
      </w:pPr>
      <w:r w:rsidRPr="00B13649">
        <w:rPr>
          <w:rFonts w:ascii="Aptos" w:hAnsi="Aptos"/>
        </w:rPr>
        <w:t>Since 2020</w:t>
      </w:r>
      <w:r w:rsidR="008F01DF" w:rsidRPr="00B13649">
        <w:rPr>
          <w:rFonts w:ascii="Aptos" w:hAnsi="Aptos"/>
        </w:rPr>
        <w:t xml:space="preserve">, we’ve had </w:t>
      </w:r>
      <w:r w:rsidR="004F6834" w:rsidRPr="00B13649">
        <w:rPr>
          <w:rFonts w:ascii="Aptos" w:hAnsi="Aptos"/>
        </w:rPr>
        <w:t>164 applica</w:t>
      </w:r>
      <w:r w:rsidR="008F01DF" w:rsidRPr="00B13649">
        <w:rPr>
          <w:rFonts w:ascii="Aptos" w:hAnsi="Aptos"/>
        </w:rPr>
        <w:t>n</w:t>
      </w:r>
      <w:r w:rsidR="004F6834" w:rsidRPr="00B13649">
        <w:rPr>
          <w:rFonts w:ascii="Aptos" w:hAnsi="Aptos"/>
        </w:rPr>
        <w:t xml:space="preserve">ts (looking across all 6 </w:t>
      </w:r>
      <w:r w:rsidR="008F01DF" w:rsidRPr="00B13649">
        <w:rPr>
          <w:rFonts w:ascii="Aptos" w:hAnsi="Aptos"/>
        </w:rPr>
        <w:t>CTPs</w:t>
      </w:r>
      <w:r w:rsidR="004F6834" w:rsidRPr="00B13649">
        <w:rPr>
          <w:rFonts w:ascii="Aptos" w:hAnsi="Aptos"/>
        </w:rPr>
        <w:t xml:space="preserve">). </w:t>
      </w:r>
      <w:r w:rsidR="0007486E" w:rsidRPr="00B13649">
        <w:rPr>
          <w:rFonts w:ascii="Aptos" w:hAnsi="Aptos"/>
        </w:rPr>
        <w:t>48% of those enrolled</w:t>
      </w:r>
      <w:r w:rsidR="00C513BA">
        <w:rPr>
          <w:rFonts w:ascii="Aptos" w:hAnsi="Aptos"/>
        </w:rPr>
        <w:t>,</w:t>
      </w:r>
      <w:r w:rsidR="008F01DF" w:rsidRPr="00B13649">
        <w:rPr>
          <w:rFonts w:ascii="Aptos" w:hAnsi="Aptos"/>
        </w:rPr>
        <w:t xml:space="preserve"> and </w:t>
      </w:r>
      <w:r w:rsidR="0007486E" w:rsidRPr="00B13649">
        <w:rPr>
          <w:rFonts w:ascii="Aptos" w:hAnsi="Aptos"/>
        </w:rPr>
        <w:t xml:space="preserve">52% </w:t>
      </w:r>
      <w:r w:rsidR="00C513BA">
        <w:rPr>
          <w:rFonts w:ascii="Aptos" w:hAnsi="Aptos"/>
        </w:rPr>
        <w:t>did not enroll</w:t>
      </w:r>
      <w:r w:rsidR="00B13649" w:rsidRPr="00B13649">
        <w:rPr>
          <w:rFonts w:ascii="Aptos" w:hAnsi="Aptos"/>
        </w:rPr>
        <w:t xml:space="preserve">. This may be because </w:t>
      </w:r>
      <w:r w:rsidR="00B13649">
        <w:rPr>
          <w:rFonts w:ascii="Aptos" w:hAnsi="Aptos"/>
        </w:rPr>
        <w:t>they don’t qualify for the program,</w:t>
      </w:r>
      <w:r w:rsidR="0007486E" w:rsidRPr="00B13649">
        <w:rPr>
          <w:rFonts w:ascii="Aptos" w:hAnsi="Aptos"/>
        </w:rPr>
        <w:t xml:space="preserve"> or </w:t>
      </w:r>
      <w:r w:rsidR="009765B1">
        <w:rPr>
          <w:rFonts w:ascii="Aptos" w:hAnsi="Aptos"/>
        </w:rPr>
        <w:t>because they applied and the program</w:t>
      </w:r>
      <w:r w:rsidR="0007486E" w:rsidRPr="00B13649">
        <w:rPr>
          <w:rFonts w:ascii="Aptos" w:hAnsi="Aptos"/>
        </w:rPr>
        <w:t xml:space="preserve"> was already at cap</w:t>
      </w:r>
      <w:r w:rsidR="00B13649" w:rsidRPr="00B13649">
        <w:rPr>
          <w:rFonts w:ascii="Aptos" w:hAnsi="Aptos"/>
        </w:rPr>
        <w:t xml:space="preserve">acity. This highlights the need for these programs. </w:t>
      </w:r>
    </w:p>
    <w:p w14:paraId="2B8D1009" w14:textId="58A6B7DA" w:rsidR="00553AA7" w:rsidRDefault="00E85066" w:rsidP="006C73EF">
      <w:pPr>
        <w:pStyle w:val="ListParagraph"/>
        <w:numPr>
          <w:ilvl w:val="0"/>
          <w:numId w:val="24"/>
        </w:numPr>
        <w:spacing w:line="259" w:lineRule="auto"/>
        <w:rPr>
          <w:rFonts w:ascii="Aptos" w:hAnsi="Aptos"/>
        </w:rPr>
      </w:pPr>
      <w:r w:rsidRPr="00B13649">
        <w:rPr>
          <w:rFonts w:ascii="Aptos" w:hAnsi="Aptos"/>
        </w:rPr>
        <w:t>78% had paid employment during or at completion of the program (reminder</w:t>
      </w:r>
      <w:r w:rsidR="00553AA7">
        <w:rPr>
          <w:rFonts w:ascii="Aptos" w:hAnsi="Aptos"/>
        </w:rPr>
        <w:t>, these are 2-year</w:t>
      </w:r>
      <w:r w:rsidRPr="00B13649">
        <w:rPr>
          <w:rFonts w:ascii="Aptos" w:hAnsi="Aptos"/>
        </w:rPr>
        <w:t xml:space="preserve"> programs)</w:t>
      </w:r>
      <w:r w:rsidR="00553AA7">
        <w:rPr>
          <w:rFonts w:ascii="Aptos" w:hAnsi="Aptos"/>
        </w:rPr>
        <w:t>.</w:t>
      </w:r>
    </w:p>
    <w:p w14:paraId="04E9EC9A" w14:textId="5DACF984" w:rsidR="007C5493" w:rsidRDefault="007C5493" w:rsidP="006C73EF">
      <w:pPr>
        <w:pStyle w:val="ListParagraph"/>
        <w:numPr>
          <w:ilvl w:val="0"/>
          <w:numId w:val="24"/>
        </w:numPr>
        <w:spacing w:line="259" w:lineRule="auto"/>
        <w:rPr>
          <w:rFonts w:ascii="Aptos" w:hAnsi="Aptos"/>
        </w:rPr>
      </w:pPr>
      <w:r w:rsidRPr="00553AA7">
        <w:rPr>
          <w:rFonts w:ascii="Aptos" w:hAnsi="Aptos"/>
        </w:rPr>
        <w:t>36 students ha</w:t>
      </w:r>
      <w:r w:rsidR="00553AA7">
        <w:rPr>
          <w:rFonts w:ascii="Aptos" w:hAnsi="Aptos"/>
        </w:rPr>
        <w:t>v</w:t>
      </w:r>
      <w:r w:rsidRPr="00553AA7">
        <w:rPr>
          <w:rFonts w:ascii="Aptos" w:hAnsi="Aptos"/>
        </w:rPr>
        <w:t xml:space="preserve">e completed their program since 2020. </w:t>
      </w:r>
    </w:p>
    <w:p w14:paraId="18A79322" w14:textId="305165FD" w:rsidR="00D26344" w:rsidRDefault="00D26344" w:rsidP="006C73EF">
      <w:pPr>
        <w:pStyle w:val="ListParagraph"/>
        <w:numPr>
          <w:ilvl w:val="0"/>
          <w:numId w:val="24"/>
        </w:numPr>
        <w:spacing w:line="259" w:lineRule="auto"/>
        <w:rPr>
          <w:rFonts w:ascii="Aptos" w:hAnsi="Aptos"/>
        </w:rPr>
      </w:pPr>
      <w:r>
        <w:rPr>
          <w:rFonts w:ascii="Aptos" w:hAnsi="Aptos"/>
        </w:rPr>
        <w:t>In</w:t>
      </w:r>
      <w:r w:rsidRPr="007D5B08">
        <w:rPr>
          <w:rFonts w:ascii="Aptos" w:hAnsi="Aptos"/>
        </w:rPr>
        <w:t xml:space="preserve"> UK, we admit up to five students per academic term. We would like to admit more than that, but we want to ensure we have the capacity to serve these students effectively as we get started. </w:t>
      </w:r>
    </w:p>
    <w:p w14:paraId="33BA1675" w14:textId="7DDB35C3" w:rsidR="00724D19" w:rsidRPr="009125BB" w:rsidRDefault="00FA5209" w:rsidP="006C73EF">
      <w:pPr>
        <w:pStyle w:val="ListParagraph"/>
        <w:numPr>
          <w:ilvl w:val="0"/>
          <w:numId w:val="24"/>
        </w:numPr>
        <w:spacing w:line="259" w:lineRule="auto"/>
        <w:rPr>
          <w:rFonts w:ascii="Aptos" w:hAnsi="Aptos"/>
        </w:rPr>
      </w:pPr>
      <w:r>
        <w:rPr>
          <w:rFonts w:ascii="Aptos" w:hAnsi="Aptos"/>
        </w:rPr>
        <w:t xml:space="preserve">Visit </w:t>
      </w:r>
      <w:r w:rsidR="009125BB">
        <w:rPr>
          <w:rFonts w:ascii="Aptos" w:hAnsi="Aptos"/>
        </w:rPr>
        <w:t xml:space="preserve">the </w:t>
      </w:r>
      <w:hyperlink r:id="rId12" w:tooltip="KSHEP website" w:history="1">
        <w:r w:rsidR="009125BB" w:rsidRPr="009125BB">
          <w:rPr>
            <w:rStyle w:val="Hyperlink"/>
            <w:rFonts w:ascii="Aptos" w:hAnsi="Aptos"/>
          </w:rPr>
          <w:t>KSHEP website</w:t>
        </w:r>
      </w:hyperlink>
      <w:r w:rsidR="009125BB">
        <w:rPr>
          <w:rFonts w:ascii="Aptos" w:hAnsi="Aptos"/>
        </w:rPr>
        <w:t xml:space="preserve"> for more information or contact </w:t>
      </w:r>
      <w:hyperlink r:id="rId13" w:history="1">
        <w:r w:rsidR="002D2105" w:rsidRPr="009125BB">
          <w:rPr>
            <w:rStyle w:val="Hyperlink"/>
            <w:rFonts w:ascii="Aptos" w:hAnsi="Aptos"/>
          </w:rPr>
          <w:t>Johnny.collett@uky.edu</w:t>
        </w:r>
      </w:hyperlink>
      <w:r w:rsidR="009125BB">
        <w:rPr>
          <w:rFonts w:ascii="Aptos" w:hAnsi="Aptos"/>
        </w:rPr>
        <w:t xml:space="preserve">. </w:t>
      </w:r>
    </w:p>
    <w:p w14:paraId="0B8B9CB7" w14:textId="553C9A88" w:rsidR="00C77E44" w:rsidRPr="00D73A3F" w:rsidRDefault="005132CF" w:rsidP="003F7593">
      <w:pPr>
        <w:pStyle w:val="Heading4"/>
        <w:spacing w:before="240" w:after="240" w:line="259" w:lineRule="auto"/>
        <w:rPr>
          <w:rFonts w:ascii="Aptos" w:hAnsi="Aptos"/>
          <w:b/>
          <w:bCs/>
          <w:i w:val="0"/>
          <w:iCs w:val="0"/>
        </w:rPr>
      </w:pPr>
      <w:r>
        <w:rPr>
          <w:rFonts w:ascii="Aptos" w:hAnsi="Aptos"/>
          <w:b/>
          <w:bCs/>
          <w:i w:val="0"/>
          <w:iCs w:val="0"/>
          <w:color w:val="auto"/>
        </w:rPr>
        <w:t>Q&amp;A</w:t>
      </w:r>
    </w:p>
    <w:p w14:paraId="0F52480B" w14:textId="79020A16" w:rsidR="00F62589" w:rsidRDefault="002D2105" w:rsidP="006C73EF">
      <w:pPr>
        <w:pStyle w:val="ListParagraph"/>
        <w:numPr>
          <w:ilvl w:val="0"/>
          <w:numId w:val="25"/>
        </w:numPr>
        <w:spacing w:line="259" w:lineRule="auto"/>
        <w:rPr>
          <w:rFonts w:ascii="Aptos" w:hAnsi="Aptos"/>
        </w:rPr>
      </w:pPr>
      <w:r w:rsidRPr="00F62589">
        <w:rPr>
          <w:rFonts w:ascii="Aptos" w:hAnsi="Aptos"/>
        </w:rPr>
        <w:t>Will</w:t>
      </w:r>
      <w:r w:rsidR="00F62589" w:rsidRPr="00F62589">
        <w:rPr>
          <w:rFonts w:ascii="Aptos" w:hAnsi="Aptos"/>
        </w:rPr>
        <w:t xml:space="preserve"> would like to chat about Morehead State University becoming </w:t>
      </w:r>
      <w:proofErr w:type="gramStart"/>
      <w:r w:rsidR="00F62589" w:rsidRPr="00F62589">
        <w:rPr>
          <w:rFonts w:ascii="Aptos" w:hAnsi="Aptos"/>
        </w:rPr>
        <w:t>a CTP</w:t>
      </w:r>
      <w:proofErr w:type="gramEnd"/>
      <w:r w:rsidR="00F62589" w:rsidRPr="00F62589">
        <w:rPr>
          <w:rFonts w:ascii="Aptos" w:hAnsi="Aptos"/>
        </w:rPr>
        <w:t xml:space="preserve">. </w:t>
      </w:r>
    </w:p>
    <w:p w14:paraId="7A8C19D6" w14:textId="65A889A9" w:rsidR="00397FD4" w:rsidRPr="007D5B08" w:rsidRDefault="00AF5904" w:rsidP="007D5B08">
      <w:pPr>
        <w:pStyle w:val="ListParagraph"/>
        <w:numPr>
          <w:ilvl w:val="0"/>
          <w:numId w:val="25"/>
        </w:numPr>
        <w:spacing w:line="259" w:lineRule="auto"/>
        <w:rPr>
          <w:rFonts w:ascii="Aptos" w:hAnsi="Aptos"/>
        </w:rPr>
      </w:pPr>
      <w:r w:rsidRPr="00F62589">
        <w:rPr>
          <w:rFonts w:ascii="Aptos" w:hAnsi="Aptos"/>
        </w:rPr>
        <w:t>Jacki</w:t>
      </w:r>
      <w:r w:rsidR="00F62589">
        <w:rPr>
          <w:rFonts w:ascii="Aptos" w:hAnsi="Aptos"/>
        </w:rPr>
        <w:t xml:space="preserve"> </w:t>
      </w:r>
      <w:r w:rsidR="00D71D66">
        <w:rPr>
          <w:rFonts w:ascii="Aptos" w:hAnsi="Aptos"/>
        </w:rPr>
        <w:t>inquired about</w:t>
      </w:r>
      <w:r w:rsidR="004E76F3">
        <w:rPr>
          <w:rFonts w:ascii="Aptos" w:hAnsi="Aptos"/>
        </w:rPr>
        <w:t xml:space="preserve"> some</w:t>
      </w:r>
      <w:r w:rsidRPr="00F62589">
        <w:rPr>
          <w:rFonts w:ascii="Aptos" w:hAnsi="Aptos"/>
        </w:rPr>
        <w:t xml:space="preserve"> examples of the programs</w:t>
      </w:r>
      <w:r w:rsidR="004E76F3">
        <w:rPr>
          <w:rFonts w:ascii="Aptos" w:hAnsi="Aptos"/>
        </w:rPr>
        <w:t>.</w:t>
      </w:r>
      <w:r w:rsidR="00156FDC">
        <w:rPr>
          <w:rFonts w:ascii="Aptos" w:hAnsi="Aptos"/>
        </w:rPr>
        <w:t xml:space="preserve"> Johnny </w:t>
      </w:r>
      <w:r w:rsidR="005D0954">
        <w:rPr>
          <w:rFonts w:ascii="Aptos" w:hAnsi="Aptos"/>
        </w:rPr>
        <w:t>clarified that CTPs are two-year non-degree programs that result in a</w:t>
      </w:r>
      <w:r w:rsidR="00E92A2F" w:rsidRPr="007D5B08">
        <w:rPr>
          <w:rFonts w:ascii="Aptos" w:hAnsi="Aptos"/>
        </w:rPr>
        <w:t xml:space="preserve"> credential.</w:t>
      </w:r>
      <w:r w:rsidR="003D6942" w:rsidRPr="007D5B08">
        <w:rPr>
          <w:rFonts w:ascii="Aptos" w:hAnsi="Aptos"/>
        </w:rPr>
        <w:t xml:space="preserve"> These are not programs </w:t>
      </w:r>
      <w:r w:rsidR="008160A6" w:rsidRPr="007D5B08">
        <w:rPr>
          <w:rFonts w:ascii="Aptos" w:hAnsi="Aptos"/>
        </w:rPr>
        <w:t>where students are separated from the</w:t>
      </w:r>
      <w:r w:rsidR="006D1914" w:rsidRPr="007D5B08">
        <w:rPr>
          <w:rFonts w:ascii="Aptos" w:hAnsi="Aptos"/>
        </w:rPr>
        <w:t>ir</w:t>
      </w:r>
      <w:r w:rsidR="008160A6" w:rsidRPr="007D5B08">
        <w:rPr>
          <w:rFonts w:ascii="Aptos" w:hAnsi="Aptos"/>
        </w:rPr>
        <w:t xml:space="preserve"> peers. These </w:t>
      </w:r>
      <w:r w:rsidR="006D1914" w:rsidRPr="007D5B08">
        <w:rPr>
          <w:rFonts w:ascii="Aptos" w:hAnsi="Aptos"/>
        </w:rPr>
        <w:t>are</w:t>
      </w:r>
      <w:r w:rsidR="008160A6" w:rsidRPr="007D5B08">
        <w:rPr>
          <w:rFonts w:ascii="Aptos" w:hAnsi="Aptos"/>
        </w:rPr>
        <w:t xml:space="preserve"> courses that any other student at the university can take.</w:t>
      </w:r>
      <w:r w:rsidR="006D1914" w:rsidRPr="007D5B08">
        <w:rPr>
          <w:rFonts w:ascii="Aptos" w:hAnsi="Aptos"/>
        </w:rPr>
        <w:t xml:space="preserve"> T</w:t>
      </w:r>
      <w:r w:rsidR="008160A6" w:rsidRPr="007D5B08">
        <w:rPr>
          <w:rFonts w:ascii="Aptos" w:hAnsi="Aptos"/>
        </w:rPr>
        <w:t>hey’re responsible for ev</w:t>
      </w:r>
      <w:r w:rsidR="00B13394" w:rsidRPr="007D5B08">
        <w:rPr>
          <w:rFonts w:ascii="Aptos" w:hAnsi="Aptos"/>
        </w:rPr>
        <w:t>erything</w:t>
      </w:r>
      <w:r w:rsidR="008160A6" w:rsidRPr="007D5B08">
        <w:rPr>
          <w:rFonts w:ascii="Aptos" w:hAnsi="Aptos"/>
        </w:rPr>
        <w:t xml:space="preserve"> in </w:t>
      </w:r>
      <w:r w:rsidR="00D129F2" w:rsidRPr="007D5B08">
        <w:rPr>
          <w:rFonts w:ascii="Aptos" w:hAnsi="Aptos"/>
        </w:rPr>
        <w:t>the course like every other student, but as a student with disability, if they disclose their disability and are eligible,</w:t>
      </w:r>
      <w:r w:rsidR="00A21686" w:rsidRPr="007D5B08">
        <w:rPr>
          <w:rFonts w:ascii="Aptos" w:hAnsi="Aptos"/>
        </w:rPr>
        <w:t xml:space="preserve"> they </w:t>
      </w:r>
      <w:r w:rsidR="008160A6" w:rsidRPr="007D5B08">
        <w:rPr>
          <w:rFonts w:ascii="Aptos" w:hAnsi="Aptos"/>
        </w:rPr>
        <w:t xml:space="preserve">receive services from </w:t>
      </w:r>
      <w:r w:rsidR="00381187" w:rsidRPr="007D5B08">
        <w:rPr>
          <w:rFonts w:ascii="Aptos" w:hAnsi="Aptos"/>
        </w:rPr>
        <w:t xml:space="preserve">the </w:t>
      </w:r>
      <w:r w:rsidR="008160A6" w:rsidRPr="007D5B08">
        <w:rPr>
          <w:rFonts w:ascii="Aptos" w:hAnsi="Aptos"/>
        </w:rPr>
        <w:t>D</w:t>
      </w:r>
      <w:r w:rsidR="00E03C9F" w:rsidRPr="007D5B08">
        <w:rPr>
          <w:rFonts w:ascii="Aptos" w:hAnsi="Aptos"/>
        </w:rPr>
        <w:t xml:space="preserve">isability </w:t>
      </w:r>
      <w:r w:rsidR="003E241F" w:rsidRPr="007D5B08">
        <w:rPr>
          <w:rFonts w:ascii="Aptos" w:hAnsi="Aptos"/>
        </w:rPr>
        <w:t>Resource</w:t>
      </w:r>
      <w:r w:rsidR="00E03C9F" w:rsidRPr="007D5B08">
        <w:rPr>
          <w:rFonts w:ascii="Aptos" w:hAnsi="Aptos"/>
        </w:rPr>
        <w:t xml:space="preserve"> </w:t>
      </w:r>
      <w:r w:rsidR="00AE02EF" w:rsidRPr="007D5B08">
        <w:rPr>
          <w:rFonts w:ascii="Aptos" w:hAnsi="Aptos"/>
        </w:rPr>
        <w:t>C</w:t>
      </w:r>
      <w:r w:rsidR="00E03C9F" w:rsidRPr="007D5B08">
        <w:rPr>
          <w:rFonts w:ascii="Aptos" w:hAnsi="Aptos"/>
        </w:rPr>
        <w:t>enter</w:t>
      </w:r>
      <w:r w:rsidR="00FC2CC6" w:rsidRPr="007D5B08">
        <w:rPr>
          <w:rFonts w:ascii="Aptos" w:hAnsi="Aptos"/>
        </w:rPr>
        <w:t xml:space="preserve"> (DRC)</w:t>
      </w:r>
      <w:r w:rsidR="00AE02EF" w:rsidRPr="007D5B08">
        <w:rPr>
          <w:rFonts w:ascii="Aptos" w:hAnsi="Aptos"/>
        </w:rPr>
        <w:t>. If they’re auditing</w:t>
      </w:r>
      <w:r w:rsidR="006B751E" w:rsidRPr="007D5B08">
        <w:rPr>
          <w:rFonts w:ascii="Aptos" w:hAnsi="Aptos"/>
        </w:rPr>
        <w:t xml:space="preserve">, which is common, we’ll have a learning agreement between the student, the professor, and the coordinator of the </w:t>
      </w:r>
      <w:r w:rsidR="0060094A" w:rsidRPr="007D5B08">
        <w:rPr>
          <w:rFonts w:ascii="Aptos" w:hAnsi="Aptos"/>
        </w:rPr>
        <w:t>program</w:t>
      </w:r>
      <w:r w:rsidR="00C32741" w:rsidRPr="007D5B08">
        <w:rPr>
          <w:rFonts w:ascii="Aptos" w:hAnsi="Aptos"/>
        </w:rPr>
        <w:t>.</w:t>
      </w:r>
      <w:r w:rsidR="00731B2D" w:rsidRPr="007D5B08">
        <w:rPr>
          <w:rFonts w:ascii="Aptos" w:hAnsi="Aptos"/>
        </w:rPr>
        <w:t xml:space="preserve"> </w:t>
      </w:r>
    </w:p>
    <w:p w14:paraId="28654B70" w14:textId="708B739B" w:rsidR="00E73C03" w:rsidRDefault="00505245" w:rsidP="00CE07DE">
      <w:pPr>
        <w:pStyle w:val="ListParagraph"/>
        <w:numPr>
          <w:ilvl w:val="0"/>
          <w:numId w:val="25"/>
        </w:numPr>
        <w:spacing w:line="259" w:lineRule="auto"/>
        <w:rPr>
          <w:rFonts w:ascii="Aptos" w:hAnsi="Aptos"/>
        </w:rPr>
      </w:pPr>
      <w:r w:rsidRPr="00397FD4">
        <w:rPr>
          <w:rFonts w:ascii="Aptos" w:hAnsi="Aptos"/>
        </w:rPr>
        <w:t>Teresa</w:t>
      </w:r>
      <w:r w:rsidR="002D280F">
        <w:rPr>
          <w:rFonts w:ascii="Aptos" w:hAnsi="Aptos"/>
        </w:rPr>
        <w:t xml:space="preserve"> </w:t>
      </w:r>
      <w:r w:rsidR="00CE07DE">
        <w:rPr>
          <w:rFonts w:ascii="Aptos" w:hAnsi="Aptos"/>
        </w:rPr>
        <w:t xml:space="preserve">is also </w:t>
      </w:r>
      <w:r w:rsidR="00397FD4">
        <w:rPr>
          <w:rFonts w:ascii="Aptos" w:hAnsi="Aptos"/>
        </w:rPr>
        <w:t>on the KSHEP tea</w:t>
      </w:r>
      <w:r w:rsidR="000A63AE">
        <w:rPr>
          <w:rFonts w:ascii="Aptos" w:hAnsi="Aptos"/>
        </w:rPr>
        <w:t xml:space="preserve">m. </w:t>
      </w:r>
      <w:r w:rsidR="00D65458">
        <w:rPr>
          <w:rFonts w:ascii="Aptos" w:hAnsi="Aptos"/>
        </w:rPr>
        <w:t>A coordinator helps the s</w:t>
      </w:r>
      <w:r w:rsidRPr="00397FD4">
        <w:rPr>
          <w:rFonts w:ascii="Aptos" w:hAnsi="Aptos"/>
        </w:rPr>
        <w:t xml:space="preserve">tudents </w:t>
      </w:r>
      <w:r w:rsidR="00D65458">
        <w:rPr>
          <w:rFonts w:ascii="Aptos" w:hAnsi="Aptos"/>
        </w:rPr>
        <w:t xml:space="preserve">choose their courses; it’s very individualized. </w:t>
      </w:r>
      <w:r w:rsidR="003E241F">
        <w:rPr>
          <w:rFonts w:ascii="Aptos" w:hAnsi="Aptos"/>
        </w:rPr>
        <w:t xml:space="preserve">Their </w:t>
      </w:r>
      <w:r w:rsidR="00B85604">
        <w:rPr>
          <w:rFonts w:ascii="Aptos" w:hAnsi="Aptos"/>
        </w:rPr>
        <w:t>interests</w:t>
      </w:r>
      <w:r w:rsidR="003E241F">
        <w:rPr>
          <w:rFonts w:ascii="Aptos" w:hAnsi="Aptos"/>
        </w:rPr>
        <w:t xml:space="preserve"> are considered</w:t>
      </w:r>
      <w:r w:rsidRPr="00397FD4">
        <w:rPr>
          <w:rFonts w:ascii="Aptos" w:hAnsi="Aptos"/>
        </w:rPr>
        <w:t xml:space="preserve">. </w:t>
      </w:r>
      <w:r w:rsidR="0034471A" w:rsidRPr="00397FD4">
        <w:rPr>
          <w:rFonts w:ascii="Aptos" w:hAnsi="Aptos"/>
        </w:rPr>
        <w:t xml:space="preserve">They also </w:t>
      </w:r>
      <w:r w:rsidR="00B85604">
        <w:rPr>
          <w:rFonts w:ascii="Aptos" w:hAnsi="Aptos"/>
        </w:rPr>
        <w:t>complete</w:t>
      </w:r>
      <w:r w:rsidR="0034471A" w:rsidRPr="00397FD4">
        <w:rPr>
          <w:rFonts w:ascii="Aptos" w:hAnsi="Aptos"/>
        </w:rPr>
        <w:t xml:space="preserve"> a practicum. </w:t>
      </w:r>
    </w:p>
    <w:p w14:paraId="3A1E2179" w14:textId="34ABFAFB" w:rsidR="00B24ADC" w:rsidRDefault="00E1329F" w:rsidP="00CE07DE">
      <w:pPr>
        <w:pStyle w:val="ListParagraph"/>
        <w:numPr>
          <w:ilvl w:val="0"/>
          <w:numId w:val="25"/>
        </w:numPr>
        <w:spacing w:line="259" w:lineRule="auto"/>
        <w:rPr>
          <w:rFonts w:ascii="Aptos" w:hAnsi="Aptos"/>
        </w:rPr>
      </w:pPr>
      <w:r w:rsidRPr="00E73C03">
        <w:rPr>
          <w:rFonts w:ascii="Aptos" w:hAnsi="Aptos"/>
        </w:rPr>
        <w:t xml:space="preserve">Megan </w:t>
      </w:r>
      <w:r w:rsidR="00E73C03">
        <w:rPr>
          <w:rFonts w:ascii="Aptos" w:hAnsi="Aptos"/>
        </w:rPr>
        <w:t xml:space="preserve">is </w:t>
      </w:r>
      <w:r w:rsidRPr="00E73C03">
        <w:rPr>
          <w:rFonts w:ascii="Aptos" w:hAnsi="Aptos"/>
        </w:rPr>
        <w:t>currently hosting a practicum student this semester related to inclusive transition research</w:t>
      </w:r>
      <w:r w:rsidR="00B24ADC">
        <w:rPr>
          <w:rFonts w:ascii="Aptos" w:hAnsi="Aptos"/>
        </w:rPr>
        <w:t>.</w:t>
      </w:r>
    </w:p>
    <w:p w14:paraId="6FBB8F13" w14:textId="618E328D" w:rsidR="00B96431" w:rsidRPr="00731B2D" w:rsidRDefault="007A7130" w:rsidP="00DE7515">
      <w:pPr>
        <w:pStyle w:val="Heading3"/>
        <w:spacing w:before="240" w:line="259" w:lineRule="auto"/>
        <w:rPr>
          <w:rFonts w:ascii="Aptos" w:hAnsi="Aptos"/>
          <w:b/>
          <w:bCs/>
          <w:color w:val="auto"/>
          <w:sz w:val="28"/>
          <w:szCs w:val="28"/>
        </w:rPr>
      </w:pPr>
      <w:r>
        <w:rPr>
          <w:rFonts w:ascii="Aptos" w:hAnsi="Aptos"/>
          <w:b/>
          <w:bCs/>
          <w:color w:val="auto"/>
          <w:sz w:val="28"/>
          <w:szCs w:val="28"/>
        </w:rPr>
        <w:t xml:space="preserve">Kentucky Higher Education Assistance Authority (KHEAA) </w:t>
      </w:r>
      <w:r w:rsidR="00356111">
        <w:rPr>
          <w:rFonts w:ascii="Aptos" w:hAnsi="Aptos"/>
          <w:b/>
          <w:bCs/>
          <w:color w:val="auto"/>
          <w:sz w:val="28"/>
          <w:szCs w:val="28"/>
        </w:rPr>
        <w:t xml:space="preserve">– </w:t>
      </w:r>
      <w:r w:rsidR="009E1E92" w:rsidRPr="00731B2D">
        <w:rPr>
          <w:rFonts w:ascii="Aptos" w:hAnsi="Aptos"/>
          <w:b/>
          <w:bCs/>
          <w:color w:val="auto"/>
          <w:sz w:val="28"/>
          <w:szCs w:val="28"/>
        </w:rPr>
        <w:t>MacKenzi</w:t>
      </w:r>
      <w:r w:rsidR="00D84D7D" w:rsidRPr="00731B2D">
        <w:rPr>
          <w:rFonts w:ascii="Aptos" w:hAnsi="Aptos"/>
          <w:b/>
          <w:bCs/>
          <w:color w:val="auto"/>
          <w:sz w:val="28"/>
          <w:szCs w:val="28"/>
        </w:rPr>
        <w:t>e</w:t>
      </w:r>
      <w:r w:rsidR="00356111">
        <w:rPr>
          <w:rFonts w:ascii="Aptos" w:hAnsi="Aptos"/>
          <w:b/>
          <w:bCs/>
          <w:color w:val="auto"/>
          <w:sz w:val="28"/>
          <w:szCs w:val="28"/>
        </w:rPr>
        <w:t xml:space="preserve"> Scroggy</w:t>
      </w:r>
      <w:r w:rsidR="00D84D7D" w:rsidRPr="00731B2D">
        <w:rPr>
          <w:rFonts w:ascii="Aptos" w:hAnsi="Aptos"/>
          <w:b/>
          <w:bCs/>
          <w:color w:val="auto"/>
          <w:sz w:val="28"/>
          <w:szCs w:val="28"/>
        </w:rPr>
        <w:t xml:space="preserve"> </w:t>
      </w:r>
    </w:p>
    <w:p w14:paraId="30935B1D" w14:textId="1D02D14F" w:rsidR="00640A97" w:rsidRDefault="00640A97" w:rsidP="006C73EF">
      <w:pPr>
        <w:spacing w:line="259" w:lineRule="auto"/>
        <w:contextualSpacing/>
        <w:rPr>
          <w:rFonts w:ascii="Aptos" w:hAnsi="Aptos"/>
        </w:rPr>
      </w:pPr>
      <w:hyperlink r:id="rId14" w:tooltip="KHEAA Presentation Recording" w:history="1">
        <w:r w:rsidR="00356111">
          <w:rPr>
            <w:rStyle w:val="Hyperlink"/>
            <w:rFonts w:ascii="Aptos" w:hAnsi="Aptos"/>
          </w:rPr>
          <w:t>KHEAA Presentation Recording</w:t>
        </w:r>
      </w:hyperlink>
    </w:p>
    <w:p w14:paraId="1266E805" w14:textId="3D5B6381" w:rsidR="00F257A5" w:rsidRDefault="003D7A59" w:rsidP="00DE7515">
      <w:pPr>
        <w:pStyle w:val="ListParagraph"/>
        <w:numPr>
          <w:ilvl w:val="0"/>
          <w:numId w:val="26"/>
        </w:numPr>
        <w:spacing w:before="240" w:line="259" w:lineRule="auto"/>
        <w:rPr>
          <w:rFonts w:ascii="Aptos" w:hAnsi="Aptos"/>
        </w:rPr>
      </w:pPr>
      <w:r>
        <w:rPr>
          <w:rFonts w:ascii="Aptos" w:hAnsi="Aptos"/>
        </w:rPr>
        <w:t xml:space="preserve">MacKenzie </w:t>
      </w:r>
      <w:r w:rsidR="00A60BB7">
        <w:rPr>
          <w:rFonts w:ascii="Aptos" w:hAnsi="Aptos"/>
        </w:rPr>
        <w:t>has been with KHEAA for five years and i</w:t>
      </w:r>
      <w:r>
        <w:rPr>
          <w:rFonts w:ascii="Aptos" w:hAnsi="Aptos"/>
        </w:rPr>
        <w:t xml:space="preserve">s the </w:t>
      </w:r>
      <w:r w:rsidR="000A7878">
        <w:rPr>
          <w:rFonts w:ascii="Aptos" w:hAnsi="Aptos"/>
        </w:rPr>
        <w:t xml:space="preserve">Southern </w:t>
      </w:r>
      <w:r w:rsidR="00A60BB7">
        <w:rPr>
          <w:rFonts w:ascii="Aptos" w:hAnsi="Aptos"/>
        </w:rPr>
        <w:t xml:space="preserve">Kentucky Senior Outreach </w:t>
      </w:r>
      <w:r w:rsidR="006443FD">
        <w:rPr>
          <w:rFonts w:ascii="Aptos" w:hAnsi="Aptos"/>
        </w:rPr>
        <w:t>Counselor</w:t>
      </w:r>
      <w:r w:rsidR="000A7878">
        <w:rPr>
          <w:rFonts w:ascii="Aptos" w:hAnsi="Aptos"/>
        </w:rPr>
        <w:t xml:space="preserve"> </w:t>
      </w:r>
      <w:r w:rsidR="005F2DDE">
        <w:rPr>
          <w:rFonts w:ascii="Aptos" w:hAnsi="Aptos"/>
        </w:rPr>
        <w:t xml:space="preserve">in 13 counties in the southern part of the state. </w:t>
      </w:r>
      <w:r w:rsidR="00F9406D">
        <w:rPr>
          <w:rFonts w:ascii="Aptos" w:hAnsi="Aptos"/>
        </w:rPr>
        <w:t>Support students with college exploration, access, and financial aid opportunities</w:t>
      </w:r>
      <w:r w:rsidR="00C578B3">
        <w:rPr>
          <w:rFonts w:ascii="Aptos" w:hAnsi="Aptos"/>
        </w:rPr>
        <w:t xml:space="preserve"> (I help with approximately 1,000 FAFS</w:t>
      </w:r>
      <w:r w:rsidR="00ED577D">
        <w:rPr>
          <w:rFonts w:ascii="Aptos" w:hAnsi="Aptos"/>
        </w:rPr>
        <w:t xml:space="preserve">A’s per year). </w:t>
      </w:r>
    </w:p>
    <w:p w14:paraId="3B7F547A" w14:textId="77777777" w:rsidR="00007CDA" w:rsidRDefault="00F257A5">
      <w:pPr>
        <w:pStyle w:val="ListParagraph"/>
        <w:numPr>
          <w:ilvl w:val="0"/>
          <w:numId w:val="26"/>
        </w:numPr>
        <w:spacing w:line="259" w:lineRule="auto"/>
        <w:rPr>
          <w:rFonts w:ascii="Aptos" w:hAnsi="Aptos"/>
        </w:rPr>
      </w:pPr>
      <w:r w:rsidRPr="00007CDA">
        <w:rPr>
          <w:rFonts w:ascii="Aptos" w:hAnsi="Aptos"/>
        </w:rPr>
        <w:t>Wa</w:t>
      </w:r>
      <w:r w:rsidR="008B2D69" w:rsidRPr="00007CDA">
        <w:rPr>
          <w:rFonts w:ascii="Aptos" w:hAnsi="Aptos"/>
        </w:rPr>
        <w:t xml:space="preserve">s previously </w:t>
      </w:r>
      <w:r w:rsidR="00A61903" w:rsidRPr="00007CDA">
        <w:rPr>
          <w:rFonts w:ascii="Aptos" w:hAnsi="Aptos"/>
        </w:rPr>
        <w:t>a case manager for the Department for Community-Based</w:t>
      </w:r>
      <w:r w:rsidR="002D77F6" w:rsidRPr="00007CDA">
        <w:rPr>
          <w:rFonts w:ascii="Aptos" w:hAnsi="Aptos"/>
        </w:rPr>
        <w:t xml:space="preserve"> Services (</w:t>
      </w:r>
      <w:r w:rsidR="008B2D69" w:rsidRPr="00007CDA">
        <w:rPr>
          <w:rFonts w:ascii="Aptos" w:hAnsi="Aptos"/>
        </w:rPr>
        <w:t>DCBS</w:t>
      </w:r>
      <w:r w:rsidR="002D77F6" w:rsidRPr="00007CDA">
        <w:rPr>
          <w:rFonts w:ascii="Aptos" w:hAnsi="Aptos"/>
        </w:rPr>
        <w:t>)</w:t>
      </w:r>
      <w:r w:rsidR="008B2D69" w:rsidRPr="00007CDA">
        <w:rPr>
          <w:rFonts w:ascii="Aptos" w:hAnsi="Aptos"/>
        </w:rPr>
        <w:t xml:space="preserve">. </w:t>
      </w:r>
      <w:r w:rsidR="00E4342F" w:rsidRPr="00007CDA">
        <w:rPr>
          <w:rFonts w:ascii="Aptos" w:hAnsi="Aptos"/>
        </w:rPr>
        <w:t>The largest</w:t>
      </w:r>
      <w:r w:rsidR="008B2D69" w:rsidRPr="00007CDA">
        <w:rPr>
          <w:rFonts w:ascii="Aptos" w:hAnsi="Aptos"/>
        </w:rPr>
        <w:t xml:space="preserve"> caseload was sexual abuse victims</w:t>
      </w:r>
      <w:r w:rsidR="00007CDA">
        <w:rPr>
          <w:rFonts w:ascii="Aptos" w:hAnsi="Aptos"/>
        </w:rPr>
        <w:t>.</w:t>
      </w:r>
    </w:p>
    <w:p w14:paraId="39EA44D5" w14:textId="77777777" w:rsidR="000326A4" w:rsidRPr="00007CDA" w:rsidRDefault="002D27EA">
      <w:pPr>
        <w:pStyle w:val="ListParagraph"/>
        <w:numPr>
          <w:ilvl w:val="0"/>
          <w:numId w:val="26"/>
        </w:numPr>
        <w:spacing w:line="259" w:lineRule="auto"/>
        <w:rPr>
          <w:rFonts w:ascii="Aptos" w:hAnsi="Aptos"/>
        </w:rPr>
      </w:pPr>
      <w:r w:rsidRPr="00007CDA">
        <w:rPr>
          <w:rFonts w:ascii="Aptos" w:hAnsi="Aptos"/>
        </w:rPr>
        <w:t xml:space="preserve">It’s important to clearly communicate with students and their support system </w:t>
      </w:r>
      <w:r w:rsidR="00450A25" w:rsidRPr="00007CDA">
        <w:rPr>
          <w:rFonts w:ascii="Aptos" w:hAnsi="Aptos"/>
        </w:rPr>
        <w:t xml:space="preserve">as early as possible. We </w:t>
      </w:r>
      <w:r w:rsidR="00093589" w:rsidRPr="00007CDA">
        <w:rPr>
          <w:rFonts w:ascii="Aptos" w:hAnsi="Aptos"/>
        </w:rPr>
        <w:t>discuss their educational goals and payment options realistically</w:t>
      </w:r>
      <w:r w:rsidR="00BD3D31" w:rsidRPr="00007CDA">
        <w:rPr>
          <w:rFonts w:ascii="Aptos" w:hAnsi="Aptos"/>
        </w:rPr>
        <w:t xml:space="preserve">. </w:t>
      </w:r>
      <w:r w:rsidR="004E01CB" w:rsidRPr="00007CDA">
        <w:rPr>
          <w:rFonts w:ascii="Aptos" w:hAnsi="Aptos"/>
        </w:rPr>
        <w:t xml:space="preserve"> </w:t>
      </w:r>
      <w:r w:rsidR="001E640B" w:rsidRPr="00007CDA">
        <w:rPr>
          <w:rFonts w:ascii="Aptos" w:hAnsi="Aptos"/>
        </w:rPr>
        <w:t xml:space="preserve">We consider </w:t>
      </w:r>
      <w:r w:rsidR="00127E81" w:rsidRPr="00007CDA">
        <w:rPr>
          <w:rFonts w:ascii="Aptos" w:hAnsi="Aptos"/>
        </w:rPr>
        <w:t>the accessibility of facilities, technology (AT availability), inclusivity (culture), and flexibility (part-time and online course options</w:t>
      </w:r>
      <w:r w:rsidR="0056200E" w:rsidRPr="00007CDA">
        <w:rPr>
          <w:rFonts w:ascii="Aptos" w:hAnsi="Aptos"/>
        </w:rPr>
        <w:t xml:space="preserve">). </w:t>
      </w:r>
    </w:p>
    <w:p w14:paraId="5AB8BBBF" w14:textId="574F4996" w:rsidR="008001B9" w:rsidRDefault="00401062" w:rsidP="006C73EF">
      <w:pPr>
        <w:pStyle w:val="ListParagraph"/>
        <w:numPr>
          <w:ilvl w:val="0"/>
          <w:numId w:val="26"/>
        </w:numPr>
        <w:spacing w:line="259" w:lineRule="auto"/>
        <w:rPr>
          <w:rFonts w:ascii="Aptos" w:hAnsi="Aptos"/>
        </w:rPr>
      </w:pPr>
      <w:r>
        <w:rPr>
          <w:rFonts w:ascii="Aptos" w:hAnsi="Aptos"/>
        </w:rPr>
        <w:t xml:space="preserve">The FAFSA determines eligibility for federal grants and loans to cover educational costs. </w:t>
      </w:r>
      <w:r w:rsidR="00BF568C">
        <w:rPr>
          <w:rFonts w:ascii="Aptos" w:hAnsi="Aptos"/>
        </w:rPr>
        <w:t xml:space="preserve">It’s </w:t>
      </w:r>
      <w:r w:rsidR="00096FC9">
        <w:rPr>
          <w:rFonts w:ascii="Aptos" w:hAnsi="Aptos"/>
        </w:rPr>
        <w:t>needs-based and takes the family's</w:t>
      </w:r>
      <w:r w:rsidR="00800363" w:rsidRPr="000326A4">
        <w:rPr>
          <w:rFonts w:ascii="Aptos" w:hAnsi="Aptos"/>
        </w:rPr>
        <w:t xml:space="preserve"> financial situation into account. Pell grant is on a sliding scale.</w:t>
      </w:r>
      <w:r w:rsidR="00096FC9">
        <w:rPr>
          <w:rFonts w:ascii="Aptos" w:hAnsi="Aptos"/>
        </w:rPr>
        <w:t xml:space="preserve"> If eligible for Pell</w:t>
      </w:r>
      <w:r w:rsidR="003A56E4">
        <w:rPr>
          <w:rFonts w:ascii="Aptos" w:hAnsi="Aptos"/>
        </w:rPr>
        <w:t>,</w:t>
      </w:r>
      <w:r w:rsidR="00096FC9">
        <w:rPr>
          <w:rFonts w:ascii="Aptos" w:hAnsi="Aptos"/>
        </w:rPr>
        <w:t xml:space="preserve"> </w:t>
      </w:r>
      <w:r w:rsidR="00E326CE" w:rsidRPr="000326A4">
        <w:rPr>
          <w:rFonts w:ascii="Aptos" w:hAnsi="Aptos"/>
        </w:rPr>
        <w:t xml:space="preserve">they’re also eligible for </w:t>
      </w:r>
      <w:r w:rsidR="00096FC9">
        <w:rPr>
          <w:rFonts w:ascii="Aptos" w:hAnsi="Aptos"/>
        </w:rPr>
        <w:t xml:space="preserve">the </w:t>
      </w:r>
      <w:r w:rsidR="00072EB1">
        <w:rPr>
          <w:rFonts w:ascii="Aptos" w:hAnsi="Aptos"/>
        </w:rPr>
        <w:t>College Access Program (</w:t>
      </w:r>
      <w:r w:rsidR="00096FC9">
        <w:rPr>
          <w:rFonts w:ascii="Aptos" w:hAnsi="Aptos"/>
        </w:rPr>
        <w:t>CAP</w:t>
      </w:r>
      <w:r w:rsidR="00072EB1">
        <w:rPr>
          <w:rFonts w:ascii="Aptos" w:hAnsi="Aptos"/>
        </w:rPr>
        <w:t>)</w:t>
      </w:r>
      <w:r w:rsidR="00096FC9">
        <w:rPr>
          <w:rFonts w:ascii="Aptos" w:hAnsi="Aptos"/>
        </w:rPr>
        <w:t xml:space="preserve"> grant</w:t>
      </w:r>
      <w:r w:rsidR="008001B9">
        <w:rPr>
          <w:rFonts w:ascii="Aptos" w:hAnsi="Aptos"/>
        </w:rPr>
        <w:t xml:space="preserve">. </w:t>
      </w:r>
    </w:p>
    <w:p w14:paraId="264F1B84" w14:textId="1D65DA99" w:rsidR="00D607BD" w:rsidRDefault="00232F69" w:rsidP="006C73EF">
      <w:pPr>
        <w:pStyle w:val="ListParagraph"/>
        <w:numPr>
          <w:ilvl w:val="0"/>
          <w:numId w:val="26"/>
        </w:numPr>
        <w:spacing w:line="259" w:lineRule="auto"/>
        <w:rPr>
          <w:rFonts w:ascii="Aptos" w:hAnsi="Aptos"/>
        </w:rPr>
      </w:pPr>
      <w:r w:rsidRPr="00D607BD">
        <w:rPr>
          <w:rFonts w:ascii="Aptos" w:hAnsi="Aptos"/>
        </w:rPr>
        <w:t xml:space="preserve">Federal Work Study </w:t>
      </w:r>
      <w:r w:rsidR="00C51489" w:rsidRPr="00D607BD">
        <w:rPr>
          <w:rFonts w:ascii="Aptos" w:hAnsi="Aptos"/>
        </w:rPr>
        <w:t>(FWS</w:t>
      </w:r>
      <w:r w:rsidR="00D951DC" w:rsidRPr="00D607BD">
        <w:rPr>
          <w:rFonts w:ascii="Aptos" w:hAnsi="Aptos"/>
        </w:rPr>
        <w:t xml:space="preserve">) </w:t>
      </w:r>
      <w:r w:rsidR="002D343F" w:rsidRPr="00D607BD">
        <w:rPr>
          <w:rFonts w:ascii="Aptos" w:hAnsi="Aptos"/>
        </w:rPr>
        <w:t>is a great opportunity</w:t>
      </w:r>
      <w:r w:rsidR="003E1107">
        <w:rPr>
          <w:rFonts w:ascii="Aptos" w:hAnsi="Aptos"/>
        </w:rPr>
        <w:t xml:space="preserve">. </w:t>
      </w:r>
      <w:r w:rsidR="00184185" w:rsidRPr="00D607BD">
        <w:rPr>
          <w:rFonts w:ascii="Aptos" w:hAnsi="Aptos"/>
        </w:rPr>
        <w:t xml:space="preserve">You can have a paid job on campus </w:t>
      </w:r>
      <w:r w:rsidR="00D607BD" w:rsidRPr="00D607BD">
        <w:rPr>
          <w:rFonts w:ascii="Aptos" w:hAnsi="Aptos"/>
        </w:rPr>
        <w:t>and get your homework done</w:t>
      </w:r>
      <w:r w:rsidR="003A56E4">
        <w:rPr>
          <w:rFonts w:ascii="Aptos" w:hAnsi="Aptos"/>
        </w:rPr>
        <w:t>,</w:t>
      </w:r>
      <w:r w:rsidR="00D607BD" w:rsidRPr="00D607BD">
        <w:rPr>
          <w:rFonts w:ascii="Aptos" w:hAnsi="Aptos"/>
        </w:rPr>
        <w:t xml:space="preserve"> too. </w:t>
      </w:r>
    </w:p>
    <w:p w14:paraId="2C277D6A" w14:textId="15928C32" w:rsidR="00862728" w:rsidRDefault="00832CF1" w:rsidP="006C73EF">
      <w:pPr>
        <w:pStyle w:val="ListParagraph"/>
        <w:numPr>
          <w:ilvl w:val="0"/>
          <w:numId w:val="26"/>
        </w:numPr>
        <w:spacing w:line="259" w:lineRule="auto"/>
        <w:rPr>
          <w:rFonts w:ascii="Aptos" w:hAnsi="Aptos"/>
        </w:rPr>
      </w:pPr>
      <w:r>
        <w:rPr>
          <w:rFonts w:ascii="Aptos" w:hAnsi="Aptos"/>
        </w:rPr>
        <w:t xml:space="preserve">The Work Ready Scholarship </w:t>
      </w:r>
      <w:r w:rsidR="00FE3A33">
        <w:rPr>
          <w:rFonts w:ascii="Aptos" w:hAnsi="Aptos"/>
        </w:rPr>
        <w:t xml:space="preserve">is another great </w:t>
      </w:r>
      <w:r w:rsidR="00A06B48">
        <w:rPr>
          <w:rFonts w:ascii="Aptos" w:hAnsi="Aptos"/>
        </w:rPr>
        <w:t>opportunity</w:t>
      </w:r>
      <w:r w:rsidR="00FE3A33">
        <w:rPr>
          <w:rFonts w:ascii="Aptos" w:hAnsi="Aptos"/>
        </w:rPr>
        <w:t xml:space="preserve">. The student </w:t>
      </w:r>
      <w:r w:rsidR="006B476D">
        <w:rPr>
          <w:rFonts w:ascii="Aptos" w:hAnsi="Aptos"/>
        </w:rPr>
        <w:t>must be a</w:t>
      </w:r>
      <w:r w:rsidR="00AC1529" w:rsidRPr="00D607BD">
        <w:rPr>
          <w:rFonts w:ascii="Aptos" w:hAnsi="Aptos"/>
        </w:rPr>
        <w:t xml:space="preserve"> KY resident, cannot be in loan default, and </w:t>
      </w:r>
      <w:r w:rsidR="006B476D">
        <w:rPr>
          <w:rFonts w:ascii="Aptos" w:hAnsi="Aptos"/>
        </w:rPr>
        <w:t>must</w:t>
      </w:r>
      <w:r w:rsidR="00AC1529" w:rsidRPr="00D607BD">
        <w:rPr>
          <w:rFonts w:ascii="Aptos" w:hAnsi="Aptos"/>
        </w:rPr>
        <w:t xml:space="preserve"> be</w:t>
      </w:r>
      <w:r w:rsidR="00862728">
        <w:rPr>
          <w:rFonts w:ascii="Aptos" w:hAnsi="Aptos"/>
        </w:rPr>
        <w:t xml:space="preserve"> </w:t>
      </w:r>
      <w:r w:rsidR="009250E6">
        <w:rPr>
          <w:rFonts w:ascii="Aptos" w:hAnsi="Aptos"/>
        </w:rPr>
        <w:t>accepted into</w:t>
      </w:r>
      <w:r w:rsidR="00862728">
        <w:rPr>
          <w:rFonts w:ascii="Aptos" w:hAnsi="Aptos"/>
        </w:rPr>
        <w:t xml:space="preserve"> </w:t>
      </w:r>
      <w:r w:rsidR="006B476D">
        <w:rPr>
          <w:rFonts w:ascii="Aptos" w:hAnsi="Aptos"/>
        </w:rPr>
        <w:t>a spec</w:t>
      </w:r>
      <w:r w:rsidR="00862728">
        <w:rPr>
          <w:rFonts w:ascii="Aptos" w:hAnsi="Aptos"/>
        </w:rPr>
        <w:t xml:space="preserve">ific program of study. </w:t>
      </w:r>
    </w:p>
    <w:p w14:paraId="200004BF" w14:textId="6BD3EEFB" w:rsidR="00B22C96" w:rsidRDefault="00862728" w:rsidP="006C73EF">
      <w:pPr>
        <w:pStyle w:val="ListParagraph"/>
        <w:numPr>
          <w:ilvl w:val="0"/>
          <w:numId w:val="26"/>
        </w:numPr>
        <w:spacing w:line="259" w:lineRule="auto"/>
        <w:rPr>
          <w:rFonts w:ascii="Aptos" w:hAnsi="Aptos"/>
        </w:rPr>
      </w:pPr>
      <w:r>
        <w:rPr>
          <w:rFonts w:ascii="Aptos" w:hAnsi="Aptos"/>
        </w:rPr>
        <w:t xml:space="preserve">We also encourage students to ask their employers for sponsorships. </w:t>
      </w:r>
      <w:r w:rsidR="003A56E4">
        <w:rPr>
          <w:rFonts w:ascii="Aptos" w:hAnsi="Aptos"/>
        </w:rPr>
        <w:t xml:space="preserve">Companies such as Starbucks, Walmart, </w:t>
      </w:r>
      <w:r w:rsidR="006C5AF1">
        <w:rPr>
          <w:rFonts w:ascii="Aptos" w:hAnsi="Aptos"/>
        </w:rPr>
        <w:t>and General Motors provide sponsorships</w:t>
      </w:r>
      <w:r w:rsidR="00255AC9">
        <w:rPr>
          <w:rFonts w:ascii="Aptos" w:hAnsi="Aptos"/>
        </w:rPr>
        <w:t xml:space="preserve"> that are tax-deductible to</w:t>
      </w:r>
      <w:r w:rsidR="003A56E4">
        <w:rPr>
          <w:rFonts w:ascii="Aptos" w:hAnsi="Aptos"/>
        </w:rPr>
        <w:t xml:space="preserve"> them. </w:t>
      </w:r>
    </w:p>
    <w:p w14:paraId="2737857B" w14:textId="004813B4" w:rsidR="00E64172" w:rsidRPr="00E64172" w:rsidRDefault="00994E4A" w:rsidP="006C73EF">
      <w:pPr>
        <w:pStyle w:val="ListParagraph"/>
        <w:numPr>
          <w:ilvl w:val="0"/>
          <w:numId w:val="26"/>
        </w:numPr>
        <w:spacing w:line="259" w:lineRule="auto"/>
        <w:rPr>
          <w:rFonts w:ascii="Aptos" w:hAnsi="Aptos"/>
        </w:rPr>
      </w:pPr>
      <w:r w:rsidRPr="00994E4A">
        <w:rPr>
          <w:rFonts w:ascii="Aptos" w:hAnsi="Aptos"/>
        </w:rPr>
        <w:t>Achieving a Better Life Experience</w:t>
      </w:r>
      <w:r>
        <w:rPr>
          <w:rFonts w:ascii="Aptos" w:hAnsi="Aptos"/>
        </w:rPr>
        <w:t xml:space="preserve"> (ABLE)</w:t>
      </w:r>
      <w:r w:rsidR="003845DB">
        <w:rPr>
          <w:rFonts w:ascii="Aptos" w:hAnsi="Aptos"/>
        </w:rPr>
        <w:t xml:space="preserve"> is a </w:t>
      </w:r>
      <w:r w:rsidR="0084213B">
        <w:rPr>
          <w:rFonts w:ascii="Aptos" w:hAnsi="Aptos"/>
        </w:rPr>
        <w:t>tax-advantaged</w:t>
      </w:r>
      <w:r w:rsidR="0077411C">
        <w:rPr>
          <w:rFonts w:ascii="Aptos" w:hAnsi="Aptos"/>
        </w:rPr>
        <w:t xml:space="preserve"> savings program for disability related expenses. </w:t>
      </w:r>
    </w:p>
    <w:p w14:paraId="18088D2A" w14:textId="10A6B64B" w:rsidR="00E64172" w:rsidRPr="00E64172" w:rsidRDefault="00E64172" w:rsidP="006C73EF">
      <w:pPr>
        <w:pStyle w:val="ListParagraph"/>
        <w:numPr>
          <w:ilvl w:val="0"/>
          <w:numId w:val="26"/>
        </w:numPr>
        <w:spacing w:line="259" w:lineRule="auto"/>
        <w:rPr>
          <w:rFonts w:ascii="Aptos" w:hAnsi="Aptos"/>
        </w:rPr>
      </w:pPr>
      <w:r w:rsidRPr="00E64172">
        <w:rPr>
          <w:rFonts w:ascii="Aptos" w:hAnsi="Aptos"/>
        </w:rPr>
        <w:t>Every college campus will have some type of</w:t>
      </w:r>
      <w:r w:rsidR="003D07D1">
        <w:rPr>
          <w:rFonts w:ascii="Aptos" w:hAnsi="Aptos"/>
        </w:rPr>
        <w:t xml:space="preserve"> DRC</w:t>
      </w:r>
      <w:r w:rsidRPr="00E64172">
        <w:rPr>
          <w:rFonts w:ascii="Aptos" w:hAnsi="Aptos"/>
        </w:rPr>
        <w:t xml:space="preserve">. Some are better than others. They wear </w:t>
      </w:r>
      <w:r w:rsidR="0084213B">
        <w:rPr>
          <w:rFonts w:ascii="Aptos" w:hAnsi="Aptos"/>
        </w:rPr>
        <w:t>many</w:t>
      </w:r>
      <w:r w:rsidRPr="00E64172">
        <w:rPr>
          <w:rFonts w:ascii="Aptos" w:hAnsi="Aptos"/>
        </w:rPr>
        <w:t xml:space="preserve"> hats. I always encourage </w:t>
      </w:r>
      <w:r w:rsidR="0084213B">
        <w:rPr>
          <w:rFonts w:ascii="Aptos" w:hAnsi="Aptos"/>
        </w:rPr>
        <w:t>students</w:t>
      </w:r>
      <w:r w:rsidRPr="00E64172">
        <w:rPr>
          <w:rFonts w:ascii="Aptos" w:hAnsi="Aptos"/>
        </w:rPr>
        <w:t xml:space="preserve"> to </w:t>
      </w:r>
      <w:r w:rsidR="00E733BE">
        <w:rPr>
          <w:rFonts w:ascii="Aptos" w:hAnsi="Aptos"/>
        </w:rPr>
        <w:t>follow up if they don’t hear back</w:t>
      </w:r>
      <w:r w:rsidRPr="00E64172">
        <w:rPr>
          <w:rFonts w:ascii="Aptos" w:hAnsi="Aptos"/>
        </w:rPr>
        <w:t xml:space="preserve"> right away. </w:t>
      </w:r>
    </w:p>
    <w:p w14:paraId="50FA23AD" w14:textId="2A7D9DDD" w:rsidR="00E64172" w:rsidRDefault="005C0714" w:rsidP="006C73EF">
      <w:pPr>
        <w:pStyle w:val="ListParagraph"/>
        <w:numPr>
          <w:ilvl w:val="0"/>
          <w:numId w:val="26"/>
        </w:numPr>
        <w:spacing w:line="259" w:lineRule="auto"/>
        <w:rPr>
          <w:rFonts w:ascii="Aptos" w:hAnsi="Aptos"/>
        </w:rPr>
      </w:pPr>
      <w:r>
        <w:rPr>
          <w:rFonts w:ascii="Aptos" w:hAnsi="Aptos"/>
        </w:rPr>
        <w:t xml:space="preserve">We work to ensure </w:t>
      </w:r>
      <w:r w:rsidR="00E52A83">
        <w:rPr>
          <w:rFonts w:ascii="Aptos" w:hAnsi="Aptos"/>
        </w:rPr>
        <w:t>students can access academic and career support such as tutoring, mentoring</w:t>
      </w:r>
      <w:r w:rsidR="00A17569">
        <w:rPr>
          <w:rFonts w:ascii="Aptos" w:hAnsi="Aptos"/>
        </w:rPr>
        <w:t>, job placement services, and internship opportunities</w:t>
      </w:r>
    </w:p>
    <w:p w14:paraId="5DDB3D75" w14:textId="43AD155C" w:rsidR="00382B7F" w:rsidRDefault="00382B7F" w:rsidP="006C73EF">
      <w:pPr>
        <w:pStyle w:val="ListParagraph"/>
        <w:numPr>
          <w:ilvl w:val="0"/>
          <w:numId w:val="26"/>
        </w:numPr>
        <w:spacing w:line="259" w:lineRule="auto"/>
        <w:rPr>
          <w:rFonts w:ascii="Aptos" w:hAnsi="Aptos"/>
        </w:rPr>
      </w:pPr>
      <w:r>
        <w:rPr>
          <w:rFonts w:ascii="Aptos" w:hAnsi="Aptos"/>
        </w:rPr>
        <w:t>Every July</w:t>
      </w:r>
      <w:r w:rsidR="001D2219">
        <w:rPr>
          <w:rFonts w:ascii="Aptos" w:hAnsi="Aptos"/>
        </w:rPr>
        <w:t>, we train our staff,</w:t>
      </w:r>
      <w:r w:rsidR="00462746">
        <w:rPr>
          <w:rFonts w:ascii="Aptos" w:hAnsi="Aptos"/>
        </w:rPr>
        <w:t xml:space="preserve"> and we’d love for OVR to come in and speak.</w:t>
      </w:r>
    </w:p>
    <w:p w14:paraId="631B21CC" w14:textId="43777787" w:rsidR="00ED4AF1" w:rsidRDefault="00ED4AF1" w:rsidP="006C73EF">
      <w:pPr>
        <w:pStyle w:val="ListParagraph"/>
        <w:numPr>
          <w:ilvl w:val="0"/>
          <w:numId w:val="26"/>
        </w:numPr>
        <w:spacing w:line="259" w:lineRule="auto"/>
        <w:rPr>
          <w:rFonts w:ascii="Aptos" w:hAnsi="Aptos"/>
        </w:rPr>
      </w:pPr>
      <w:r>
        <w:rPr>
          <w:rFonts w:ascii="Aptos" w:hAnsi="Aptos"/>
        </w:rPr>
        <w:t xml:space="preserve">Encourage everyone to attend the </w:t>
      </w:r>
      <w:hyperlink r:id="rId15" w:tooltip="PossAbilities Expo" w:history="1">
        <w:proofErr w:type="spellStart"/>
        <w:r w:rsidRPr="00373533">
          <w:rPr>
            <w:rStyle w:val="Hyperlink"/>
            <w:rFonts w:ascii="Aptos" w:hAnsi="Aptos"/>
          </w:rPr>
          <w:t>Poss</w:t>
        </w:r>
        <w:r w:rsidR="001E108A" w:rsidRPr="00373533">
          <w:rPr>
            <w:rStyle w:val="Hyperlink"/>
            <w:rFonts w:ascii="Aptos" w:hAnsi="Aptos"/>
          </w:rPr>
          <w:t>Abilities</w:t>
        </w:r>
        <w:proofErr w:type="spellEnd"/>
        <w:r w:rsidR="001E108A" w:rsidRPr="00373533">
          <w:rPr>
            <w:rStyle w:val="Hyperlink"/>
            <w:rFonts w:ascii="Aptos" w:hAnsi="Aptos"/>
          </w:rPr>
          <w:t xml:space="preserve"> Expo</w:t>
        </w:r>
      </w:hyperlink>
      <w:r w:rsidR="00373533">
        <w:rPr>
          <w:rFonts w:ascii="Aptos" w:hAnsi="Aptos"/>
        </w:rPr>
        <w:t xml:space="preserve"> in Bowling Green this summer. </w:t>
      </w:r>
    </w:p>
    <w:p w14:paraId="5AA205CA" w14:textId="68F44557" w:rsidR="008F7D07" w:rsidRPr="00AE4C61" w:rsidRDefault="00AE4C61" w:rsidP="006C73EF">
      <w:pPr>
        <w:pStyle w:val="ListParagraph"/>
        <w:numPr>
          <w:ilvl w:val="0"/>
          <w:numId w:val="26"/>
        </w:numPr>
        <w:spacing w:line="259" w:lineRule="auto"/>
        <w:rPr>
          <w:rFonts w:ascii="Aptos" w:hAnsi="Aptos"/>
        </w:rPr>
      </w:pPr>
      <w:r w:rsidRPr="008F7D07">
        <w:rPr>
          <w:rFonts w:ascii="Aptos" w:hAnsi="Aptos"/>
        </w:rPr>
        <w:t xml:space="preserve">Visit the </w:t>
      </w:r>
      <w:hyperlink r:id="rId16" w:tooltip="KHEAA Outreach Department" w:history="1">
        <w:r w:rsidRPr="008F7D07">
          <w:rPr>
            <w:rStyle w:val="Hyperlink"/>
            <w:rFonts w:ascii="Aptos" w:hAnsi="Aptos"/>
          </w:rPr>
          <w:t xml:space="preserve">KHEAA </w:t>
        </w:r>
        <w:r w:rsidR="008F7D07" w:rsidRPr="008F7D07">
          <w:rPr>
            <w:rStyle w:val="Hyperlink"/>
            <w:rFonts w:ascii="Aptos" w:hAnsi="Aptos"/>
          </w:rPr>
          <w:t>Outreach Department</w:t>
        </w:r>
      </w:hyperlink>
      <w:r w:rsidR="008F7D07">
        <w:rPr>
          <w:rFonts w:ascii="Aptos" w:hAnsi="Aptos"/>
        </w:rPr>
        <w:t xml:space="preserve"> or</w:t>
      </w:r>
      <w:r w:rsidR="002B3281" w:rsidRPr="008F7D07">
        <w:rPr>
          <w:rFonts w:ascii="Aptos" w:hAnsi="Aptos"/>
        </w:rPr>
        <w:t xml:space="preserve"> contact Mackenzie at </w:t>
      </w:r>
      <w:hyperlink r:id="rId17" w:history="1">
        <w:r w:rsidR="008F7D07" w:rsidRPr="00855DA9">
          <w:rPr>
            <w:rStyle w:val="Hyperlink"/>
            <w:rFonts w:ascii="Aptos" w:hAnsi="Aptos"/>
          </w:rPr>
          <w:t>mscroggy@kheaa.com</w:t>
        </w:r>
      </w:hyperlink>
      <w:r w:rsidR="008F7D07">
        <w:rPr>
          <w:rFonts w:ascii="Aptos" w:hAnsi="Aptos"/>
        </w:rPr>
        <w:t xml:space="preserve"> </w:t>
      </w:r>
    </w:p>
    <w:p w14:paraId="3B03C4A0" w14:textId="77777777" w:rsidR="00587AD9" w:rsidRPr="00D73A3F" w:rsidRDefault="00587AD9" w:rsidP="00654C74">
      <w:pPr>
        <w:pStyle w:val="Heading4"/>
        <w:spacing w:before="240" w:after="240" w:line="259" w:lineRule="auto"/>
        <w:rPr>
          <w:rFonts w:ascii="Aptos" w:hAnsi="Aptos"/>
          <w:b/>
          <w:bCs/>
          <w:i w:val="0"/>
          <w:iCs w:val="0"/>
        </w:rPr>
      </w:pPr>
      <w:r>
        <w:rPr>
          <w:rFonts w:ascii="Aptos" w:hAnsi="Aptos"/>
          <w:b/>
          <w:bCs/>
          <w:i w:val="0"/>
          <w:iCs w:val="0"/>
          <w:color w:val="auto"/>
        </w:rPr>
        <w:t>Q&amp;A</w:t>
      </w:r>
    </w:p>
    <w:p w14:paraId="460A8795" w14:textId="74272CF8" w:rsidR="00A17569" w:rsidRDefault="00EB0539" w:rsidP="006C73EF">
      <w:pPr>
        <w:pStyle w:val="ListParagraph"/>
        <w:numPr>
          <w:ilvl w:val="0"/>
          <w:numId w:val="27"/>
        </w:numPr>
        <w:spacing w:line="259" w:lineRule="auto"/>
        <w:rPr>
          <w:rFonts w:ascii="Aptos" w:hAnsi="Aptos"/>
        </w:rPr>
      </w:pPr>
      <w:r w:rsidRPr="00587AD9">
        <w:rPr>
          <w:rFonts w:ascii="Aptos" w:hAnsi="Aptos"/>
        </w:rPr>
        <w:t>Jonathan</w:t>
      </w:r>
      <w:r w:rsidR="00654C74">
        <w:rPr>
          <w:rFonts w:ascii="Aptos" w:hAnsi="Aptos"/>
        </w:rPr>
        <w:t xml:space="preserve"> - OVR</w:t>
      </w:r>
      <w:r w:rsidR="009C49E9" w:rsidRPr="00587AD9">
        <w:rPr>
          <w:rFonts w:ascii="Aptos" w:hAnsi="Aptos"/>
        </w:rPr>
        <w:t xml:space="preserve"> provide</w:t>
      </w:r>
      <w:r w:rsidR="002315B6">
        <w:rPr>
          <w:rFonts w:ascii="Aptos" w:hAnsi="Aptos"/>
        </w:rPr>
        <w:t>s</w:t>
      </w:r>
      <w:r w:rsidR="009C49E9" w:rsidRPr="00587AD9">
        <w:rPr>
          <w:rFonts w:ascii="Aptos" w:hAnsi="Aptos"/>
        </w:rPr>
        <w:t xml:space="preserve"> tuition assistance when appropriate for a student to achieve their job goal. </w:t>
      </w:r>
      <w:r w:rsidR="00267482">
        <w:rPr>
          <w:rFonts w:ascii="Aptos" w:hAnsi="Aptos"/>
        </w:rPr>
        <w:t xml:space="preserve">We have staff </w:t>
      </w:r>
      <w:r w:rsidR="003873F6">
        <w:rPr>
          <w:rFonts w:ascii="Aptos" w:hAnsi="Aptos"/>
        </w:rPr>
        <w:t>who</w:t>
      </w:r>
      <w:r w:rsidR="00267482">
        <w:rPr>
          <w:rFonts w:ascii="Aptos" w:hAnsi="Aptos"/>
        </w:rPr>
        <w:t xml:space="preserve"> </w:t>
      </w:r>
      <w:r w:rsidR="003873F6">
        <w:rPr>
          <w:rFonts w:ascii="Aptos" w:hAnsi="Aptos"/>
        </w:rPr>
        <w:t>provide</w:t>
      </w:r>
      <w:r w:rsidR="009D27D3" w:rsidRPr="00267482">
        <w:rPr>
          <w:rFonts w:ascii="Aptos" w:hAnsi="Aptos"/>
        </w:rPr>
        <w:t xml:space="preserve"> vocational counseling. </w:t>
      </w:r>
      <w:r w:rsidR="00622F82" w:rsidRPr="00267482">
        <w:rPr>
          <w:rFonts w:ascii="Aptos" w:hAnsi="Aptos"/>
        </w:rPr>
        <w:t>We can a</w:t>
      </w:r>
      <w:r w:rsidR="00450CF5">
        <w:rPr>
          <w:rFonts w:ascii="Aptos" w:hAnsi="Aptos"/>
        </w:rPr>
        <w:t>lso a</w:t>
      </w:r>
      <w:r w:rsidR="00622F82" w:rsidRPr="00267482">
        <w:rPr>
          <w:rFonts w:ascii="Aptos" w:hAnsi="Aptos"/>
        </w:rPr>
        <w:t xml:space="preserve">ssist </w:t>
      </w:r>
      <w:r w:rsidR="00704FD8" w:rsidRPr="00267482">
        <w:rPr>
          <w:rFonts w:ascii="Aptos" w:hAnsi="Aptos"/>
        </w:rPr>
        <w:t>with</w:t>
      </w:r>
      <w:r w:rsidR="00622F82" w:rsidRPr="00267482">
        <w:rPr>
          <w:rFonts w:ascii="Aptos" w:hAnsi="Aptos"/>
        </w:rPr>
        <w:t xml:space="preserve"> </w:t>
      </w:r>
      <w:r w:rsidR="00661A17">
        <w:rPr>
          <w:rFonts w:ascii="Aptos" w:hAnsi="Aptos"/>
        </w:rPr>
        <w:t>payment for mental health counseling (typically, we connect someone with</w:t>
      </w:r>
      <w:r w:rsidR="00143B8D">
        <w:rPr>
          <w:rFonts w:ascii="Aptos" w:hAnsi="Aptos"/>
        </w:rPr>
        <w:t xml:space="preserve"> a </w:t>
      </w:r>
      <w:r w:rsidR="00143B8D" w:rsidRPr="00267482">
        <w:rPr>
          <w:rFonts w:ascii="Aptos" w:hAnsi="Aptos"/>
        </w:rPr>
        <w:t>third party</w:t>
      </w:r>
      <w:r w:rsidR="00143B8D">
        <w:rPr>
          <w:rFonts w:ascii="Aptos" w:hAnsi="Aptos"/>
        </w:rPr>
        <w:t>).</w:t>
      </w:r>
      <w:r w:rsidR="00622F82" w:rsidRPr="00267482">
        <w:rPr>
          <w:rFonts w:ascii="Aptos" w:hAnsi="Aptos"/>
        </w:rPr>
        <w:t xml:space="preserve"> </w:t>
      </w:r>
      <w:r w:rsidR="00830A1F">
        <w:rPr>
          <w:rFonts w:ascii="Aptos" w:hAnsi="Aptos"/>
        </w:rPr>
        <w:t>W</w:t>
      </w:r>
      <w:r w:rsidR="00CD01F0" w:rsidRPr="00267482">
        <w:rPr>
          <w:rFonts w:ascii="Aptos" w:hAnsi="Aptos"/>
        </w:rPr>
        <w:t xml:space="preserve">e also do college and career counseling. </w:t>
      </w:r>
      <w:r w:rsidR="007E5D8D" w:rsidRPr="00267482">
        <w:rPr>
          <w:rFonts w:ascii="Aptos" w:hAnsi="Aptos"/>
        </w:rPr>
        <w:t xml:space="preserve"> </w:t>
      </w:r>
    </w:p>
    <w:p w14:paraId="7D5DFB68" w14:textId="41EBD4E1" w:rsidR="001307EF" w:rsidRDefault="00A900C9" w:rsidP="006C73EF">
      <w:pPr>
        <w:pStyle w:val="ListParagraph"/>
        <w:numPr>
          <w:ilvl w:val="0"/>
          <w:numId w:val="27"/>
        </w:numPr>
        <w:spacing w:line="259" w:lineRule="auto"/>
        <w:rPr>
          <w:rFonts w:ascii="Aptos" w:hAnsi="Aptos"/>
        </w:rPr>
      </w:pPr>
      <w:r w:rsidRPr="00A17569">
        <w:rPr>
          <w:rFonts w:ascii="Aptos" w:hAnsi="Aptos"/>
        </w:rPr>
        <w:t xml:space="preserve">Beth </w:t>
      </w:r>
      <w:r w:rsidR="002735B7">
        <w:rPr>
          <w:rFonts w:ascii="Aptos" w:hAnsi="Aptos"/>
        </w:rPr>
        <w:t>mentioned the Student Earned Income Exclusion</w:t>
      </w:r>
      <w:r w:rsidR="0051475B">
        <w:rPr>
          <w:rFonts w:ascii="Aptos" w:hAnsi="Aptos"/>
        </w:rPr>
        <w:t xml:space="preserve"> (SEIC</w:t>
      </w:r>
      <w:r w:rsidR="001307EF">
        <w:rPr>
          <w:rFonts w:ascii="Aptos" w:hAnsi="Aptos"/>
        </w:rPr>
        <w:t>)</w:t>
      </w:r>
      <w:r w:rsidR="0035439A">
        <w:rPr>
          <w:rFonts w:ascii="Aptos" w:hAnsi="Aptos"/>
        </w:rPr>
        <w:t>:</w:t>
      </w:r>
    </w:p>
    <w:p w14:paraId="14B1D161" w14:textId="129CC88F" w:rsidR="001307EF" w:rsidRDefault="001307EF" w:rsidP="006C73EF">
      <w:pPr>
        <w:pStyle w:val="ListParagraph"/>
        <w:numPr>
          <w:ilvl w:val="1"/>
          <w:numId w:val="27"/>
        </w:numPr>
        <w:spacing w:line="259" w:lineRule="auto"/>
        <w:rPr>
          <w:rFonts w:ascii="Aptos" w:hAnsi="Aptos"/>
        </w:rPr>
      </w:pPr>
      <w:hyperlink r:id="rId18" w:tooltip="SEIC Infographic" w:history="1">
        <w:r w:rsidRPr="001307EF">
          <w:rPr>
            <w:rStyle w:val="Hyperlink"/>
            <w:rFonts w:ascii="Aptos" w:hAnsi="Aptos"/>
          </w:rPr>
          <w:t>SEIC Infographic</w:t>
        </w:r>
      </w:hyperlink>
    </w:p>
    <w:p w14:paraId="5BEA5DB6" w14:textId="35062DD3" w:rsidR="00A900C9" w:rsidRPr="00A17569" w:rsidRDefault="005F533A" w:rsidP="006C73EF">
      <w:pPr>
        <w:pStyle w:val="ListParagraph"/>
        <w:numPr>
          <w:ilvl w:val="1"/>
          <w:numId w:val="27"/>
        </w:numPr>
        <w:spacing w:line="259" w:lineRule="auto"/>
        <w:rPr>
          <w:rFonts w:ascii="Aptos" w:hAnsi="Aptos"/>
        </w:rPr>
      </w:pPr>
      <w:hyperlink r:id="rId19" w:tooltip="SEIC Fact Sheet " w:history="1">
        <w:r w:rsidR="001307EF" w:rsidRPr="005F533A">
          <w:rPr>
            <w:rStyle w:val="Hyperlink"/>
            <w:rFonts w:ascii="Aptos" w:hAnsi="Aptos"/>
          </w:rPr>
          <w:t xml:space="preserve">SEIC Fact Sheet </w:t>
        </w:r>
      </w:hyperlink>
    </w:p>
    <w:p w14:paraId="11BA8704" w14:textId="546AE752" w:rsidR="00B926AF" w:rsidRPr="008F7D07" w:rsidRDefault="00B926AF" w:rsidP="0035439A">
      <w:pPr>
        <w:pStyle w:val="Heading2"/>
        <w:spacing w:before="240" w:line="259" w:lineRule="auto"/>
        <w:rPr>
          <w:rFonts w:ascii="Aptos" w:hAnsi="Aptos"/>
          <w:b/>
          <w:bCs/>
          <w:color w:val="auto"/>
          <w:sz w:val="36"/>
          <w:szCs w:val="36"/>
        </w:rPr>
      </w:pPr>
      <w:r w:rsidRPr="008F7D07">
        <w:rPr>
          <w:rFonts w:ascii="Aptos" w:hAnsi="Aptos"/>
          <w:b/>
          <w:bCs/>
          <w:color w:val="auto"/>
          <w:sz w:val="36"/>
          <w:szCs w:val="36"/>
        </w:rPr>
        <w:t>Agency Updates</w:t>
      </w:r>
    </w:p>
    <w:p w14:paraId="705F0C2C" w14:textId="09ED7525" w:rsidR="008F7D07" w:rsidRPr="008F7D07" w:rsidRDefault="008F7D07" w:rsidP="0035439A">
      <w:pPr>
        <w:pStyle w:val="Heading3"/>
        <w:spacing w:before="240" w:after="240" w:line="259" w:lineRule="auto"/>
        <w:rPr>
          <w:rFonts w:ascii="Aptos" w:hAnsi="Aptos"/>
          <w:b/>
          <w:bCs/>
          <w:color w:val="auto"/>
          <w:sz w:val="28"/>
          <w:szCs w:val="28"/>
        </w:rPr>
      </w:pPr>
      <w:r w:rsidRPr="008F7D07">
        <w:rPr>
          <w:rFonts w:ascii="Aptos" w:hAnsi="Aptos"/>
          <w:b/>
          <w:bCs/>
          <w:color w:val="auto"/>
          <w:sz w:val="28"/>
          <w:szCs w:val="28"/>
        </w:rPr>
        <w:t>S</w:t>
      </w:r>
      <w:r w:rsidR="00D60E45">
        <w:rPr>
          <w:rFonts w:ascii="Aptos" w:hAnsi="Aptos"/>
          <w:b/>
          <w:bCs/>
          <w:color w:val="auto"/>
          <w:sz w:val="28"/>
          <w:szCs w:val="28"/>
        </w:rPr>
        <w:t>upported Employment Training Project (S</w:t>
      </w:r>
      <w:r w:rsidRPr="008F7D07">
        <w:rPr>
          <w:rFonts w:ascii="Aptos" w:hAnsi="Aptos"/>
          <w:b/>
          <w:bCs/>
          <w:color w:val="auto"/>
          <w:sz w:val="28"/>
          <w:szCs w:val="28"/>
        </w:rPr>
        <w:t>ETP</w:t>
      </w:r>
      <w:r w:rsidR="00D60E45">
        <w:rPr>
          <w:rFonts w:ascii="Aptos" w:hAnsi="Aptos"/>
          <w:b/>
          <w:bCs/>
          <w:color w:val="auto"/>
          <w:sz w:val="28"/>
          <w:szCs w:val="28"/>
        </w:rPr>
        <w:t>)</w:t>
      </w:r>
      <w:r w:rsidRPr="008F7D07">
        <w:rPr>
          <w:rFonts w:ascii="Aptos" w:hAnsi="Aptos"/>
          <w:b/>
          <w:bCs/>
          <w:color w:val="auto"/>
          <w:sz w:val="28"/>
          <w:szCs w:val="28"/>
        </w:rPr>
        <w:t xml:space="preserve"> – Zac Sappenfield</w:t>
      </w:r>
    </w:p>
    <w:p w14:paraId="14511FDE" w14:textId="14C3A1A3" w:rsidR="000F38A6" w:rsidRDefault="005C0C26" w:rsidP="006C73EF">
      <w:pPr>
        <w:pStyle w:val="ListParagraph"/>
        <w:numPr>
          <w:ilvl w:val="0"/>
          <w:numId w:val="28"/>
        </w:numPr>
        <w:spacing w:line="259" w:lineRule="auto"/>
        <w:rPr>
          <w:rFonts w:ascii="Aptos" w:hAnsi="Aptos"/>
        </w:rPr>
      </w:pPr>
      <w:r>
        <w:rPr>
          <w:rFonts w:ascii="Aptos" w:hAnsi="Aptos"/>
        </w:rPr>
        <w:t>SETP</w:t>
      </w:r>
      <w:r w:rsidR="008F7D07">
        <w:rPr>
          <w:rFonts w:ascii="Aptos" w:hAnsi="Aptos"/>
        </w:rPr>
        <w:t xml:space="preserve"> presented </w:t>
      </w:r>
      <w:r w:rsidR="002913F1">
        <w:rPr>
          <w:rFonts w:ascii="Aptos" w:hAnsi="Aptos"/>
        </w:rPr>
        <w:t>on</w:t>
      </w:r>
      <w:r w:rsidR="008F7D07">
        <w:rPr>
          <w:rFonts w:ascii="Aptos" w:hAnsi="Aptos"/>
        </w:rPr>
        <w:t xml:space="preserve"> </w:t>
      </w:r>
      <w:r w:rsidR="000E369C">
        <w:rPr>
          <w:rFonts w:ascii="Aptos" w:hAnsi="Aptos"/>
        </w:rPr>
        <w:t xml:space="preserve">using </w:t>
      </w:r>
      <w:r w:rsidR="008F7D07">
        <w:rPr>
          <w:rFonts w:ascii="Aptos" w:hAnsi="Aptos"/>
        </w:rPr>
        <w:t>pre-ETS</w:t>
      </w:r>
      <w:r w:rsidR="000E369C">
        <w:rPr>
          <w:rFonts w:ascii="Aptos" w:hAnsi="Aptos"/>
        </w:rPr>
        <w:t xml:space="preserve"> ideas</w:t>
      </w:r>
      <w:r w:rsidR="008F7D07">
        <w:rPr>
          <w:rFonts w:ascii="Aptos" w:hAnsi="Aptos"/>
        </w:rPr>
        <w:t xml:space="preserve"> in conjunction with a classroom economy at the </w:t>
      </w:r>
      <w:r w:rsidR="00BA00B2">
        <w:rPr>
          <w:rFonts w:ascii="Aptos" w:hAnsi="Aptos"/>
        </w:rPr>
        <w:t xml:space="preserve">Kentucky </w:t>
      </w:r>
      <w:r w:rsidR="008F7D07">
        <w:rPr>
          <w:rFonts w:ascii="Aptos" w:hAnsi="Aptos"/>
        </w:rPr>
        <w:t xml:space="preserve">Exceptional </w:t>
      </w:r>
      <w:r w:rsidR="00BA00B2">
        <w:rPr>
          <w:rFonts w:ascii="Aptos" w:hAnsi="Aptos"/>
        </w:rPr>
        <w:t xml:space="preserve">Children’s </w:t>
      </w:r>
      <w:r w:rsidR="008F7D07">
        <w:rPr>
          <w:rFonts w:ascii="Aptos" w:hAnsi="Aptos"/>
        </w:rPr>
        <w:t>Conference in November.</w:t>
      </w:r>
      <w:r w:rsidR="00E20B3B">
        <w:rPr>
          <w:rFonts w:ascii="Aptos" w:hAnsi="Aptos"/>
        </w:rPr>
        <w:t xml:space="preserve"> </w:t>
      </w:r>
      <w:r w:rsidR="008F3999">
        <w:rPr>
          <w:rFonts w:ascii="Aptos" w:hAnsi="Aptos"/>
        </w:rPr>
        <w:t xml:space="preserve">The presentation discussed how </w:t>
      </w:r>
      <w:r w:rsidR="000E369C">
        <w:rPr>
          <w:rFonts w:ascii="Aptos" w:hAnsi="Aptos"/>
        </w:rPr>
        <w:t>jobs, reward</w:t>
      </w:r>
      <w:r w:rsidR="008F3999">
        <w:rPr>
          <w:rFonts w:ascii="Aptos" w:hAnsi="Aptos"/>
        </w:rPr>
        <w:t>s</w:t>
      </w:r>
      <w:r w:rsidR="000E369C">
        <w:rPr>
          <w:rFonts w:ascii="Aptos" w:hAnsi="Aptos"/>
        </w:rPr>
        <w:t>,</w:t>
      </w:r>
      <w:r w:rsidR="008F3999">
        <w:rPr>
          <w:rFonts w:ascii="Aptos" w:hAnsi="Aptos"/>
        </w:rPr>
        <w:t xml:space="preserve"> and</w:t>
      </w:r>
      <w:r w:rsidR="000E369C">
        <w:rPr>
          <w:rFonts w:ascii="Aptos" w:hAnsi="Aptos"/>
        </w:rPr>
        <w:t xml:space="preserve"> payment system</w:t>
      </w:r>
      <w:r w:rsidR="008F3999">
        <w:rPr>
          <w:rFonts w:ascii="Aptos" w:hAnsi="Aptos"/>
        </w:rPr>
        <w:t xml:space="preserve">s are </w:t>
      </w:r>
      <w:r w:rsidR="00CF6F0C">
        <w:rPr>
          <w:rFonts w:ascii="Aptos" w:hAnsi="Aptos"/>
        </w:rPr>
        <w:t xml:space="preserve">used in the classroom and how this applies to some pre-vocational skills </w:t>
      </w:r>
      <w:r w:rsidR="008F3999">
        <w:rPr>
          <w:rFonts w:ascii="Aptos" w:hAnsi="Aptos"/>
        </w:rPr>
        <w:t>in pre-ETS</w:t>
      </w:r>
      <w:r w:rsidR="004F20C7">
        <w:rPr>
          <w:rFonts w:ascii="Aptos" w:hAnsi="Aptos"/>
        </w:rPr>
        <w:t xml:space="preserve">. </w:t>
      </w:r>
    </w:p>
    <w:p w14:paraId="7AE55DF9" w14:textId="5609FC15" w:rsidR="00137F5E" w:rsidRDefault="0002369F" w:rsidP="006C73EF">
      <w:pPr>
        <w:pStyle w:val="ListParagraph"/>
        <w:numPr>
          <w:ilvl w:val="0"/>
          <w:numId w:val="28"/>
        </w:numPr>
        <w:spacing w:line="259" w:lineRule="auto"/>
        <w:rPr>
          <w:rFonts w:ascii="Aptos" w:hAnsi="Aptos"/>
        </w:rPr>
      </w:pPr>
      <w:r w:rsidRPr="000F38A6">
        <w:rPr>
          <w:rFonts w:ascii="Aptos" w:hAnsi="Aptos"/>
        </w:rPr>
        <w:t xml:space="preserve">In </w:t>
      </w:r>
      <w:r w:rsidR="000F38A6">
        <w:rPr>
          <w:rFonts w:ascii="Aptos" w:hAnsi="Aptos"/>
        </w:rPr>
        <w:t>December</w:t>
      </w:r>
      <w:r w:rsidR="004569FB">
        <w:rPr>
          <w:rFonts w:ascii="Aptos" w:hAnsi="Aptos"/>
        </w:rPr>
        <w:t>, our team was involved in the Kentucky Association of People Supporting Employment First (KY APSE) conference</w:t>
      </w:r>
      <w:r w:rsidR="00B53DBC">
        <w:rPr>
          <w:rFonts w:ascii="Aptos" w:hAnsi="Aptos"/>
        </w:rPr>
        <w:t>,</w:t>
      </w:r>
      <w:r w:rsidR="004569FB">
        <w:rPr>
          <w:rFonts w:ascii="Aptos" w:hAnsi="Aptos"/>
        </w:rPr>
        <w:t xml:space="preserve"> </w:t>
      </w:r>
      <w:r w:rsidR="007654C3">
        <w:rPr>
          <w:rFonts w:ascii="Aptos" w:hAnsi="Aptos"/>
        </w:rPr>
        <w:t>which brought together</w:t>
      </w:r>
      <w:r w:rsidRPr="000F38A6">
        <w:rPr>
          <w:rFonts w:ascii="Aptos" w:hAnsi="Aptos"/>
        </w:rPr>
        <w:t xml:space="preserve"> over 150 providers. </w:t>
      </w:r>
      <w:r w:rsidR="007654C3">
        <w:rPr>
          <w:rFonts w:ascii="Aptos" w:hAnsi="Aptos"/>
        </w:rPr>
        <w:t xml:space="preserve">This conference helps build </w:t>
      </w:r>
      <w:r w:rsidR="007229C9">
        <w:rPr>
          <w:rFonts w:ascii="Aptos" w:hAnsi="Aptos"/>
        </w:rPr>
        <w:t xml:space="preserve">the </w:t>
      </w:r>
      <w:r w:rsidR="007654C3">
        <w:rPr>
          <w:rFonts w:ascii="Aptos" w:hAnsi="Aptos"/>
        </w:rPr>
        <w:t xml:space="preserve">capacity </w:t>
      </w:r>
      <w:r w:rsidR="00247666">
        <w:rPr>
          <w:rFonts w:ascii="Aptos" w:hAnsi="Aptos"/>
        </w:rPr>
        <w:t xml:space="preserve">to find people meaningful jobs after </w:t>
      </w:r>
      <w:r w:rsidR="00FF4FF9">
        <w:rPr>
          <w:rFonts w:ascii="Aptos" w:hAnsi="Aptos"/>
        </w:rPr>
        <w:t>high school</w:t>
      </w:r>
      <w:r w:rsidRPr="000F38A6">
        <w:rPr>
          <w:rFonts w:ascii="Aptos" w:hAnsi="Aptos"/>
        </w:rPr>
        <w:t xml:space="preserve">. </w:t>
      </w:r>
      <w:r w:rsidR="007654C3">
        <w:rPr>
          <w:rFonts w:ascii="Aptos" w:hAnsi="Aptos"/>
        </w:rPr>
        <w:t xml:space="preserve">The goal is for students to </w:t>
      </w:r>
      <w:r w:rsidR="00B957CB">
        <w:rPr>
          <w:rFonts w:ascii="Aptos" w:hAnsi="Aptos"/>
        </w:rPr>
        <w:t>participate in the process as they leave</w:t>
      </w:r>
      <w:r w:rsidR="00263B83">
        <w:rPr>
          <w:rFonts w:ascii="Aptos" w:hAnsi="Aptos"/>
        </w:rPr>
        <w:t xml:space="preserve"> high school</w:t>
      </w:r>
      <w:r w:rsidR="007654C3">
        <w:rPr>
          <w:rFonts w:ascii="Aptos" w:hAnsi="Aptos"/>
        </w:rPr>
        <w:t xml:space="preserve">. </w:t>
      </w:r>
    </w:p>
    <w:p w14:paraId="2D376D3A" w14:textId="3744B712" w:rsidR="002248B5" w:rsidRDefault="00137F5E" w:rsidP="006C73EF">
      <w:pPr>
        <w:pStyle w:val="ListParagraph"/>
        <w:numPr>
          <w:ilvl w:val="0"/>
          <w:numId w:val="28"/>
        </w:numPr>
        <w:spacing w:line="259" w:lineRule="auto"/>
        <w:rPr>
          <w:rFonts w:ascii="Aptos" w:hAnsi="Aptos"/>
        </w:rPr>
      </w:pPr>
      <w:r>
        <w:rPr>
          <w:rFonts w:ascii="Aptos" w:hAnsi="Aptos"/>
        </w:rPr>
        <w:t>In January</w:t>
      </w:r>
      <w:r w:rsidR="002248B5">
        <w:rPr>
          <w:rFonts w:ascii="Aptos" w:hAnsi="Aptos"/>
        </w:rPr>
        <w:t>,</w:t>
      </w:r>
      <w:r w:rsidR="00CD0A3E" w:rsidRPr="00137F5E">
        <w:rPr>
          <w:rFonts w:ascii="Aptos" w:hAnsi="Aptos"/>
        </w:rPr>
        <w:t xml:space="preserve"> we launched </w:t>
      </w:r>
      <w:r w:rsidR="00F16821">
        <w:rPr>
          <w:rFonts w:ascii="Aptos" w:hAnsi="Aptos"/>
        </w:rPr>
        <w:t xml:space="preserve">a </w:t>
      </w:r>
      <w:r w:rsidR="00CD0A3E" w:rsidRPr="00137F5E">
        <w:rPr>
          <w:rFonts w:ascii="Aptos" w:hAnsi="Aptos"/>
        </w:rPr>
        <w:t xml:space="preserve">pilot class for customized employment. </w:t>
      </w:r>
      <w:r w:rsidR="00F16821">
        <w:rPr>
          <w:rFonts w:ascii="Aptos" w:hAnsi="Aptos"/>
        </w:rPr>
        <w:t>This is our next level of</w:t>
      </w:r>
      <w:r w:rsidR="00CD0A3E" w:rsidRPr="00137F5E">
        <w:rPr>
          <w:rFonts w:ascii="Aptos" w:hAnsi="Aptos"/>
        </w:rPr>
        <w:t xml:space="preserve"> training beyond basic </w:t>
      </w:r>
      <w:r w:rsidR="00F16821">
        <w:rPr>
          <w:rFonts w:ascii="Aptos" w:hAnsi="Aptos"/>
        </w:rPr>
        <w:t>Supported Employment</w:t>
      </w:r>
      <w:r w:rsidR="00CD0A3E" w:rsidRPr="00137F5E">
        <w:rPr>
          <w:rFonts w:ascii="Aptos" w:hAnsi="Aptos"/>
        </w:rPr>
        <w:t xml:space="preserve">. This helps </w:t>
      </w:r>
      <w:r w:rsidR="00C22BF0">
        <w:rPr>
          <w:rFonts w:ascii="Aptos" w:hAnsi="Aptos"/>
        </w:rPr>
        <w:t xml:space="preserve">people </w:t>
      </w:r>
      <w:r w:rsidR="00174109" w:rsidRPr="00137F5E">
        <w:rPr>
          <w:rFonts w:ascii="Aptos" w:hAnsi="Aptos"/>
        </w:rPr>
        <w:t>with</w:t>
      </w:r>
      <w:r w:rsidR="00174109">
        <w:rPr>
          <w:rFonts w:ascii="Aptos" w:hAnsi="Aptos"/>
        </w:rPr>
        <w:t xml:space="preserve"> the</w:t>
      </w:r>
      <w:r w:rsidR="00174109" w:rsidRPr="00137F5E">
        <w:rPr>
          <w:rFonts w:ascii="Aptos" w:hAnsi="Aptos"/>
        </w:rPr>
        <w:t xml:space="preserve"> most </w:t>
      </w:r>
      <w:r w:rsidR="00174109">
        <w:rPr>
          <w:rFonts w:ascii="Aptos" w:hAnsi="Aptos"/>
        </w:rPr>
        <w:t xml:space="preserve">significant impact of </w:t>
      </w:r>
      <w:r w:rsidR="00174109" w:rsidRPr="00137F5E">
        <w:rPr>
          <w:rFonts w:ascii="Aptos" w:hAnsi="Aptos"/>
        </w:rPr>
        <w:t>disabilities</w:t>
      </w:r>
      <w:r w:rsidR="00174109">
        <w:rPr>
          <w:rFonts w:ascii="Aptos" w:hAnsi="Aptos"/>
        </w:rPr>
        <w:t xml:space="preserve"> </w:t>
      </w:r>
      <w:r w:rsidR="00C22BF0">
        <w:rPr>
          <w:rFonts w:ascii="Aptos" w:hAnsi="Aptos"/>
        </w:rPr>
        <w:t>secure</w:t>
      </w:r>
      <w:r w:rsidR="00F16821">
        <w:rPr>
          <w:rFonts w:ascii="Aptos" w:hAnsi="Aptos"/>
        </w:rPr>
        <w:t xml:space="preserve"> </w:t>
      </w:r>
      <w:r w:rsidR="00CD0A3E" w:rsidRPr="00137F5E">
        <w:rPr>
          <w:rFonts w:ascii="Aptos" w:hAnsi="Aptos"/>
        </w:rPr>
        <w:t>jobs.</w:t>
      </w:r>
      <w:r w:rsidR="007D7F9D">
        <w:rPr>
          <w:rFonts w:ascii="Aptos" w:hAnsi="Aptos"/>
        </w:rPr>
        <w:t xml:space="preserve"> It </w:t>
      </w:r>
      <w:r w:rsidR="002248B5">
        <w:rPr>
          <w:rFonts w:ascii="Aptos" w:hAnsi="Aptos"/>
        </w:rPr>
        <w:t xml:space="preserve">provides training to create jobs in a business where </w:t>
      </w:r>
      <w:r w:rsidR="00A813D1">
        <w:rPr>
          <w:rFonts w:ascii="Aptos" w:hAnsi="Aptos"/>
        </w:rPr>
        <w:t>none existed before, thereby benefiting the business and aligning with individual workers' skill sets</w:t>
      </w:r>
      <w:r w:rsidR="00CD0A3E" w:rsidRPr="00137F5E">
        <w:rPr>
          <w:rFonts w:ascii="Aptos" w:hAnsi="Aptos"/>
        </w:rPr>
        <w:t xml:space="preserve">. </w:t>
      </w:r>
    </w:p>
    <w:p w14:paraId="5DD443FF" w14:textId="339F8914" w:rsidR="00F819C2" w:rsidRDefault="00FC4D7C" w:rsidP="006C73EF">
      <w:pPr>
        <w:pStyle w:val="ListParagraph"/>
        <w:numPr>
          <w:ilvl w:val="0"/>
          <w:numId w:val="28"/>
        </w:numPr>
        <w:spacing w:line="259" w:lineRule="auto"/>
        <w:rPr>
          <w:rFonts w:ascii="Aptos" w:hAnsi="Aptos"/>
        </w:rPr>
      </w:pPr>
      <w:r w:rsidRPr="002248B5">
        <w:rPr>
          <w:rFonts w:ascii="Aptos" w:hAnsi="Aptos"/>
        </w:rPr>
        <w:t>Earlier this week</w:t>
      </w:r>
      <w:r w:rsidR="00E6682D">
        <w:rPr>
          <w:rFonts w:ascii="Aptos" w:hAnsi="Aptos"/>
        </w:rPr>
        <w:t xml:space="preserve">, SETP </w:t>
      </w:r>
      <w:r w:rsidR="00E17C2B">
        <w:rPr>
          <w:rFonts w:ascii="Aptos" w:hAnsi="Aptos"/>
        </w:rPr>
        <w:t xml:space="preserve">presented </w:t>
      </w:r>
      <w:r w:rsidR="00E6682D">
        <w:rPr>
          <w:rFonts w:ascii="Aptos" w:hAnsi="Aptos"/>
        </w:rPr>
        <w:t>at</w:t>
      </w:r>
      <w:r w:rsidR="00E17C2B">
        <w:rPr>
          <w:rFonts w:ascii="Aptos" w:hAnsi="Aptos"/>
        </w:rPr>
        <w:t xml:space="preserve"> the Perkins School for the Blind at their transition</w:t>
      </w:r>
      <w:r w:rsidRPr="002248B5">
        <w:rPr>
          <w:rFonts w:ascii="Aptos" w:hAnsi="Aptos"/>
        </w:rPr>
        <w:t xml:space="preserve"> fair. </w:t>
      </w:r>
      <w:r w:rsidR="00652AC6">
        <w:rPr>
          <w:rFonts w:ascii="Aptos" w:hAnsi="Aptos"/>
        </w:rPr>
        <w:t xml:space="preserve">62 people attended from all </w:t>
      </w:r>
      <w:r w:rsidRPr="002248B5">
        <w:rPr>
          <w:rFonts w:ascii="Aptos" w:hAnsi="Aptos"/>
        </w:rPr>
        <w:t xml:space="preserve">over </w:t>
      </w:r>
      <w:r w:rsidR="009F0134">
        <w:rPr>
          <w:rFonts w:ascii="Aptos" w:hAnsi="Aptos"/>
        </w:rPr>
        <w:t xml:space="preserve">the </w:t>
      </w:r>
      <w:r w:rsidRPr="002248B5">
        <w:rPr>
          <w:rFonts w:ascii="Aptos" w:hAnsi="Aptos"/>
        </w:rPr>
        <w:t>country</w:t>
      </w:r>
      <w:r w:rsidR="009F0134">
        <w:rPr>
          <w:rFonts w:ascii="Aptos" w:hAnsi="Aptos"/>
        </w:rPr>
        <w:t xml:space="preserve"> (parents and providers)</w:t>
      </w:r>
      <w:r w:rsidRPr="002248B5">
        <w:rPr>
          <w:rFonts w:ascii="Aptos" w:hAnsi="Aptos"/>
        </w:rPr>
        <w:t>.</w:t>
      </w:r>
    </w:p>
    <w:p w14:paraId="43CC742D" w14:textId="6CA47382" w:rsidR="002F678B" w:rsidRDefault="00FA585A" w:rsidP="006C73EF">
      <w:pPr>
        <w:pStyle w:val="ListParagraph"/>
        <w:numPr>
          <w:ilvl w:val="0"/>
          <w:numId w:val="28"/>
        </w:numPr>
        <w:spacing w:line="259" w:lineRule="auto"/>
        <w:rPr>
          <w:rFonts w:ascii="Aptos" w:hAnsi="Aptos"/>
        </w:rPr>
      </w:pPr>
      <w:r>
        <w:rPr>
          <w:rFonts w:ascii="Aptos" w:hAnsi="Aptos"/>
        </w:rPr>
        <w:t>We have</w:t>
      </w:r>
      <w:r w:rsidR="00F819C2">
        <w:rPr>
          <w:rFonts w:ascii="Aptos" w:hAnsi="Aptos"/>
        </w:rPr>
        <w:t xml:space="preserve"> several presentations coming up</w:t>
      </w:r>
      <w:r w:rsidR="008B4BAB">
        <w:rPr>
          <w:rFonts w:ascii="Aptos" w:hAnsi="Aptos"/>
        </w:rPr>
        <w:t xml:space="preserve"> on the impact of working on benefits. </w:t>
      </w:r>
      <w:r w:rsidR="00B702A3">
        <w:rPr>
          <w:rFonts w:ascii="Aptos" w:hAnsi="Aptos"/>
        </w:rPr>
        <w:t>Flyers</w:t>
      </w:r>
      <w:r w:rsidR="00FD4984">
        <w:rPr>
          <w:rFonts w:ascii="Aptos" w:hAnsi="Aptos"/>
        </w:rPr>
        <w:t xml:space="preserve"> including </w:t>
      </w:r>
      <w:r w:rsidR="00B702A3">
        <w:rPr>
          <w:rFonts w:ascii="Aptos" w:hAnsi="Aptos"/>
        </w:rPr>
        <w:t>registration</w:t>
      </w:r>
      <w:r w:rsidR="008B4BAB">
        <w:rPr>
          <w:rFonts w:ascii="Aptos" w:hAnsi="Aptos"/>
        </w:rPr>
        <w:t xml:space="preserve"> links</w:t>
      </w:r>
      <w:r w:rsidR="00FD4984">
        <w:rPr>
          <w:rFonts w:ascii="Aptos" w:hAnsi="Aptos"/>
        </w:rPr>
        <w:t xml:space="preserve"> are</w:t>
      </w:r>
      <w:r w:rsidR="008B4BAB">
        <w:rPr>
          <w:rFonts w:ascii="Aptos" w:hAnsi="Aptos"/>
        </w:rPr>
        <w:t xml:space="preserve"> below: </w:t>
      </w:r>
      <w:r w:rsidR="002F678B" w:rsidRPr="00F819C2">
        <w:rPr>
          <w:rFonts w:ascii="Aptos" w:hAnsi="Aptos"/>
        </w:rPr>
        <w:t xml:space="preserve"> </w:t>
      </w:r>
    </w:p>
    <w:p w14:paraId="74916810" w14:textId="044831DB" w:rsidR="00B702A3" w:rsidRDefault="00B702A3" w:rsidP="006C73EF">
      <w:pPr>
        <w:pStyle w:val="ListParagraph"/>
        <w:numPr>
          <w:ilvl w:val="1"/>
          <w:numId w:val="28"/>
        </w:numPr>
        <w:spacing w:line="259" w:lineRule="auto"/>
        <w:rPr>
          <w:rFonts w:ascii="Aptos" w:hAnsi="Aptos"/>
        </w:rPr>
      </w:pPr>
      <w:hyperlink r:id="rId20" w:tooltip="SSI/SSDI &amp; STABLE Kentucky 2026 Updates – January 23, 2026" w:history="1">
        <w:r w:rsidRPr="00B702A3">
          <w:rPr>
            <w:rStyle w:val="Hyperlink"/>
            <w:rFonts w:ascii="Aptos" w:hAnsi="Aptos"/>
          </w:rPr>
          <w:t>SSI/SSDI &amp; STABLE Kentucky 2026 Updates – January 23, 2026</w:t>
        </w:r>
      </w:hyperlink>
    </w:p>
    <w:p w14:paraId="43EC1A40" w14:textId="2B2506E1" w:rsidR="00654614" w:rsidRPr="00B16B8C" w:rsidRDefault="00654614" w:rsidP="006C73EF">
      <w:pPr>
        <w:pStyle w:val="ListParagraph"/>
        <w:numPr>
          <w:ilvl w:val="1"/>
          <w:numId w:val="28"/>
        </w:numPr>
        <w:shd w:val="clear" w:color="auto" w:fill="F9F9F9"/>
        <w:spacing w:line="259" w:lineRule="auto"/>
        <w:rPr>
          <w:rFonts w:ascii="Aptos" w:hAnsi="Aptos" w:cs="Arial"/>
        </w:rPr>
      </w:pPr>
      <w:hyperlink r:id="rId21" w:tgtFrame="_blank" w:tooltip="5th Thursday Kentucky Disability Benefits 101 Webinars" w:history="1">
        <w:r w:rsidRPr="00654614">
          <w:rPr>
            <w:rStyle w:val="Hyperlink"/>
            <w:rFonts w:ascii="Aptos" w:hAnsi="Aptos" w:cs="Arial"/>
            <w:color w:val="0000EE"/>
          </w:rPr>
          <w:t>5th Thursday Kentucky Disability Benefits 101 Webinars</w:t>
        </w:r>
      </w:hyperlink>
      <w:r w:rsidR="004160F8">
        <w:rPr>
          <w:rFonts w:ascii="Aptos" w:hAnsi="Aptos" w:cs="Arial"/>
          <w:color w:val="0000EE"/>
        </w:rPr>
        <w:t xml:space="preserve"> </w:t>
      </w:r>
      <w:r w:rsidR="004160F8" w:rsidRPr="00B16B8C">
        <w:rPr>
          <w:rFonts w:ascii="Aptos" w:hAnsi="Aptos" w:cs="Arial"/>
        </w:rPr>
        <w:t>– next one i</w:t>
      </w:r>
      <w:r w:rsidR="00B16B8C" w:rsidRPr="00B16B8C">
        <w:rPr>
          <w:rFonts w:ascii="Aptos" w:hAnsi="Aptos" w:cs="Arial"/>
        </w:rPr>
        <w:t>s January 29, 2026</w:t>
      </w:r>
    </w:p>
    <w:p w14:paraId="31545E2C" w14:textId="7CCF865C" w:rsidR="0069221B" w:rsidRPr="0069221B" w:rsidRDefault="00654614" w:rsidP="006C73EF">
      <w:pPr>
        <w:pStyle w:val="ListParagraph"/>
        <w:numPr>
          <w:ilvl w:val="1"/>
          <w:numId w:val="28"/>
        </w:numPr>
        <w:shd w:val="clear" w:color="auto" w:fill="F9F9F9"/>
        <w:spacing w:line="259" w:lineRule="auto"/>
        <w:rPr>
          <w:rFonts w:ascii="Aptos" w:hAnsi="Aptos"/>
        </w:rPr>
      </w:pPr>
      <w:hyperlink r:id="rId22" w:tgtFrame="_blank" w:tooltip="How a Paycheck Can Work With a Government Check" w:history="1">
        <w:r w:rsidRPr="006D58A4">
          <w:rPr>
            <w:rStyle w:val="Hyperlink"/>
            <w:rFonts w:ascii="Aptos" w:hAnsi="Aptos" w:cs="Arial"/>
            <w:color w:val="0000EE"/>
          </w:rPr>
          <w:t>How a Paycheck Can Work With a Government Check</w:t>
        </w:r>
      </w:hyperlink>
      <w:r w:rsidR="006D58A4" w:rsidRPr="006D58A4">
        <w:rPr>
          <w:rFonts w:ascii="Aptos" w:hAnsi="Aptos" w:cs="Arial"/>
          <w:color w:val="0000EE"/>
        </w:rPr>
        <w:t xml:space="preserve"> </w:t>
      </w:r>
      <w:r w:rsidR="006D58A4" w:rsidRPr="006D58A4">
        <w:rPr>
          <w:rFonts w:ascii="Aptos" w:hAnsi="Aptos" w:cs="Arial"/>
        </w:rPr>
        <w:t>– next one is February 11, 2026</w:t>
      </w:r>
    </w:p>
    <w:p w14:paraId="39F57A07" w14:textId="77777777" w:rsidR="004A56AF" w:rsidRDefault="0068051C" w:rsidP="006C73EF">
      <w:pPr>
        <w:pStyle w:val="ListParagraph"/>
        <w:numPr>
          <w:ilvl w:val="0"/>
          <w:numId w:val="28"/>
        </w:numPr>
        <w:shd w:val="clear" w:color="auto" w:fill="F9F9F9"/>
        <w:spacing w:line="259" w:lineRule="auto"/>
        <w:rPr>
          <w:rFonts w:ascii="Aptos" w:hAnsi="Aptos"/>
        </w:rPr>
      </w:pPr>
      <w:r w:rsidRPr="0069221B">
        <w:rPr>
          <w:rFonts w:ascii="Aptos" w:hAnsi="Aptos"/>
        </w:rPr>
        <w:t>Recently updated SETP website</w:t>
      </w:r>
      <w:r w:rsidR="0069221B">
        <w:rPr>
          <w:rFonts w:ascii="Aptos" w:hAnsi="Aptos"/>
        </w:rPr>
        <w:t xml:space="preserve">. We have a new page dedicated to </w:t>
      </w:r>
      <w:hyperlink r:id="rId23" w:tooltip="Job Seekers, Families, and Supporters" w:history="1">
        <w:r w:rsidR="00D34733">
          <w:rPr>
            <w:rStyle w:val="Hyperlink"/>
            <w:rFonts w:ascii="Aptos" w:hAnsi="Aptos"/>
          </w:rPr>
          <w:t>Job Seekers, Families, and Supporters</w:t>
        </w:r>
      </w:hyperlink>
      <w:r w:rsidR="0069221B">
        <w:rPr>
          <w:rFonts w:ascii="Aptos" w:hAnsi="Aptos"/>
        </w:rPr>
        <w:t xml:space="preserve"> and a page dedicated to </w:t>
      </w:r>
      <w:hyperlink r:id="rId24" w:tooltip="SSI/SSDI" w:history="1">
        <w:r w:rsidR="0069221B" w:rsidRPr="00424143">
          <w:rPr>
            <w:rStyle w:val="Hyperlink"/>
            <w:rFonts w:ascii="Aptos" w:hAnsi="Aptos"/>
          </w:rPr>
          <w:t>SSI/SSDI</w:t>
        </w:r>
      </w:hyperlink>
      <w:r w:rsidR="0069221B">
        <w:rPr>
          <w:rFonts w:ascii="Aptos" w:hAnsi="Aptos"/>
        </w:rPr>
        <w:t xml:space="preserve"> documents/resources.</w:t>
      </w:r>
    </w:p>
    <w:p w14:paraId="19545455" w14:textId="29920963" w:rsidR="004E6BCB" w:rsidRPr="004E6BCB" w:rsidRDefault="004A56AF" w:rsidP="006C73EF">
      <w:pPr>
        <w:pStyle w:val="ListParagraph"/>
        <w:numPr>
          <w:ilvl w:val="0"/>
          <w:numId w:val="28"/>
        </w:numPr>
        <w:shd w:val="clear" w:color="auto" w:fill="F9F9F9"/>
        <w:spacing w:line="259" w:lineRule="auto"/>
        <w:rPr>
          <w:rFonts w:ascii="Aptos" w:hAnsi="Aptos"/>
        </w:rPr>
      </w:pPr>
      <w:r w:rsidRPr="004E6BCB">
        <w:rPr>
          <w:rFonts w:ascii="Aptos" w:hAnsi="Aptos"/>
        </w:rPr>
        <w:t xml:space="preserve">We recently developed an </w:t>
      </w:r>
      <w:hyperlink r:id="rId25" w:tooltip="Employment First FAQ" w:history="1">
        <w:r w:rsidR="0068051C" w:rsidRPr="004E6BCB">
          <w:rPr>
            <w:rStyle w:val="Hyperlink"/>
            <w:rFonts w:ascii="Aptos" w:hAnsi="Aptos"/>
          </w:rPr>
          <w:t xml:space="preserve">Employment </w:t>
        </w:r>
        <w:r w:rsidRPr="004E6BCB">
          <w:rPr>
            <w:rStyle w:val="Hyperlink"/>
            <w:rFonts w:ascii="Aptos" w:hAnsi="Aptos"/>
          </w:rPr>
          <w:t>First FAQ</w:t>
        </w:r>
      </w:hyperlink>
      <w:r w:rsidRPr="004E6BCB">
        <w:rPr>
          <w:rFonts w:ascii="Aptos" w:hAnsi="Aptos"/>
        </w:rPr>
        <w:t xml:space="preserve"> document</w:t>
      </w:r>
      <w:r w:rsidR="0063020F" w:rsidRPr="004E6BCB">
        <w:rPr>
          <w:rFonts w:ascii="Aptos" w:hAnsi="Aptos"/>
        </w:rPr>
        <w:t xml:space="preserve"> with different subsections for </w:t>
      </w:r>
      <w:r w:rsidR="00E7108C" w:rsidRPr="004E6BCB">
        <w:rPr>
          <w:rFonts w:ascii="Aptos" w:hAnsi="Aptos"/>
        </w:rPr>
        <w:t xml:space="preserve">job seekers, care givers, </w:t>
      </w:r>
      <w:r w:rsidR="002721B3" w:rsidRPr="004E6BCB">
        <w:rPr>
          <w:rFonts w:ascii="Aptos" w:hAnsi="Aptos"/>
        </w:rPr>
        <w:t xml:space="preserve">disability service providers, </w:t>
      </w:r>
      <w:r w:rsidR="00F51AA1" w:rsidRPr="004E6BCB">
        <w:rPr>
          <w:rFonts w:ascii="Aptos" w:hAnsi="Aptos"/>
        </w:rPr>
        <w:t xml:space="preserve">education providers, and employers. </w:t>
      </w:r>
    </w:p>
    <w:p w14:paraId="54537A6C" w14:textId="602F19FB" w:rsidR="004E6BCB" w:rsidRPr="004E6BCB" w:rsidRDefault="004E6BCB" w:rsidP="00491300">
      <w:pPr>
        <w:pStyle w:val="Heading3"/>
        <w:spacing w:before="240" w:after="240" w:line="259" w:lineRule="auto"/>
        <w:contextualSpacing/>
        <w:rPr>
          <w:rFonts w:ascii="Aptos" w:hAnsi="Aptos"/>
          <w:b/>
          <w:bCs/>
          <w:color w:val="auto"/>
          <w:sz w:val="28"/>
          <w:szCs w:val="28"/>
        </w:rPr>
      </w:pPr>
      <w:r w:rsidRPr="004E6BCB">
        <w:rPr>
          <w:rFonts w:ascii="Aptos" w:hAnsi="Aptos"/>
          <w:b/>
          <w:bCs/>
          <w:color w:val="auto"/>
          <w:sz w:val="28"/>
          <w:szCs w:val="28"/>
        </w:rPr>
        <w:t>Kentucky Educational Development Corporation (KEDC) – Jenny Hogg</w:t>
      </w:r>
    </w:p>
    <w:p w14:paraId="7399424C" w14:textId="216BD5CD" w:rsidR="00457A79" w:rsidRDefault="00457A79" w:rsidP="006C73EF">
      <w:pPr>
        <w:pStyle w:val="ListParagraph"/>
        <w:numPr>
          <w:ilvl w:val="0"/>
          <w:numId w:val="33"/>
        </w:numPr>
        <w:spacing w:line="259" w:lineRule="auto"/>
        <w:rPr>
          <w:rFonts w:ascii="Aptos" w:hAnsi="Aptos"/>
        </w:rPr>
      </w:pPr>
      <w:r>
        <w:rPr>
          <w:rFonts w:ascii="Aptos" w:hAnsi="Aptos"/>
        </w:rPr>
        <w:t>KEDC has a transition cadre composed of middle and high school</w:t>
      </w:r>
      <w:r w:rsidR="00AE070A">
        <w:rPr>
          <w:rFonts w:ascii="Aptos" w:hAnsi="Aptos"/>
        </w:rPr>
        <w:t xml:space="preserve"> special education teachers and employment </w:t>
      </w:r>
      <w:r w:rsidR="00333CC9">
        <w:rPr>
          <w:rFonts w:ascii="Aptos" w:hAnsi="Aptos"/>
        </w:rPr>
        <w:t>specialists</w:t>
      </w:r>
      <w:r w:rsidR="00AE070A">
        <w:rPr>
          <w:rFonts w:ascii="Aptos" w:hAnsi="Aptos"/>
        </w:rPr>
        <w:t xml:space="preserve"> </w:t>
      </w:r>
      <w:r w:rsidR="00B024EE">
        <w:rPr>
          <w:rFonts w:ascii="Aptos" w:hAnsi="Aptos"/>
        </w:rPr>
        <w:t xml:space="preserve">who </w:t>
      </w:r>
      <w:r w:rsidR="00AE070A">
        <w:rPr>
          <w:rFonts w:ascii="Aptos" w:hAnsi="Aptos"/>
        </w:rPr>
        <w:t xml:space="preserve">support </w:t>
      </w:r>
      <w:r w:rsidR="00333CC9">
        <w:rPr>
          <w:rFonts w:ascii="Aptos" w:hAnsi="Aptos"/>
        </w:rPr>
        <w:t>transition</w:t>
      </w:r>
      <w:r w:rsidR="00AE070A">
        <w:rPr>
          <w:rFonts w:ascii="Aptos" w:hAnsi="Aptos"/>
        </w:rPr>
        <w:t xml:space="preserve"> in the schools. </w:t>
      </w:r>
      <w:r w:rsidR="00333CC9">
        <w:rPr>
          <w:rFonts w:ascii="Aptos" w:hAnsi="Aptos"/>
        </w:rPr>
        <w:t>We’re m</w:t>
      </w:r>
      <w:r w:rsidR="00AE070A">
        <w:rPr>
          <w:rFonts w:ascii="Aptos" w:hAnsi="Aptos"/>
        </w:rPr>
        <w:t xml:space="preserve">eeting with </w:t>
      </w:r>
      <w:r w:rsidR="00B024EE">
        <w:rPr>
          <w:rFonts w:ascii="Aptos" w:hAnsi="Aptos"/>
        </w:rPr>
        <w:t xml:space="preserve">the cadre </w:t>
      </w:r>
      <w:r w:rsidR="00AE070A">
        <w:rPr>
          <w:rFonts w:ascii="Aptos" w:hAnsi="Aptos"/>
        </w:rPr>
        <w:t xml:space="preserve">in </w:t>
      </w:r>
      <w:r w:rsidR="00333CC9">
        <w:rPr>
          <w:rFonts w:ascii="Aptos" w:hAnsi="Aptos"/>
        </w:rPr>
        <w:t>M</w:t>
      </w:r>
      <w:r w:rsidR="00AE070A">
        <w:rPr>
          <w:rFonts w:ascii="Aptos" w:hAnsi="Aptos"/>
        </w:rPr>
        <w:t xml:space="preserve">arch and partnering with </w:t>
      </w:r>
      <w:r w:rsidR="00333CC9">
        <w:rPr>
          <w:rFonts w:ascii="Aptos" w:hAnsi="Aptos"/>
        </w:rPr>
        <w:t>C</w:t>
      </w:r>
      <w:r w:rsidR="00AE070A">
        <w:rPr>
          <w:rFonts w:ascii="Aptos" w:hAnsi="Aptos"/>
        </w:rPr>
        <w:t xml:space="preserve">areer </w:t>
      </w:r>
      <w:r w:rsidR="00333CC9">
        <w:rPr>
          <w:rFonts w:ascii="Aptos" w:hAnsi="Aptos"/>
        </w:rPr>
        <w:t>V</w:t>
      </w:r>
      <w:r w:rsidR="00AE070A">
        <w:rPr>
          <w:rFonts w:ascii="Aptos" w:hAnsi="Aptos"/>
        </w:rPr>
        <w:t xml:space="preserve">iew </w:t>
      </w:r>
      <w:r w:rsidR="00333CC9">
        <w:rPr>
          <w:rFonts w:ascii="Aptos" w:hAnsi="Aptos"/>
        </w:rPr>
        <w:t>XR</w:t>
      </w:r>
      <w:r w:rsidR="00F54E44">
        <w:rPr>
          <w:rFonts w:ascii="Aptos" w:hAnsi="Aptos"/>
        </w:rPr>
        <w:t xml:space="preserve"> to learn about V</w:t>
      </w:r>
      <w:r w:rsidR="00333CC9">
        <w:rPr>
          <w:rFonts w:ascii="Aptos" w:hAnsi="Aptos"/>
        </w:rPr>
        <w:t>irtual Reality</w:t>
      </w:r>
      <w:r w:rsidR="00AE070A">
        <w:rPr>
          <w:rFonts w:ascii="Aptos" w:hAnsi="Aptos"/>
        </w:rPr>
        <w:t xml:space="preserve"> work in </w:t>
      </w:r>
      <w:r w:rsidR="00333CC9">
        <w:rPr>
          <w:rFonts w:ascii="Aptos" w:hAnsi="Aptos"/>
        </w:rPr>
        <w:t>K</w:t>
      </w:r>
      <w:r w:rsidR="00AE070A">
        <w:rPr>
          <w:rFonts w:ascii="Aptos" w:hAnsi="Aptos"/>
        </w:rPr>
        <w:t xml:space="preserve">entucky. </w:t>
      </w:r>
    </w:p>
    <w:p w14:paraId="39992240" w14:textId="4FF7F1CC" w:rsidR="00AE070A" w:rsidRDefault="00F54E44" w:rsidP="006C73EF">
      <w:pPr>
        <w:pStyle w:val="ListParagraph"/>
        <w:numPr>
          <w:ilvl w:val="0"/>
          <w:numId w:val="33"/>
        </w:numPr>
        <w:spacing w:line="259" w:lineRule="auto"/>
        <w:rPr>
          <w:rFonts w:ascii="Aptos" w:hAnsi="Aptos"/>
        </w:rPr>
      </w:pPr>
      <w:r>
        <w:rPr>
          <w:rFonts w:ascii="Aptos" w:hAnsi="Aptos"/>
        </w:rPr>
        <w:t xml:space="preserve">Ongoing work around </w:t>
      </w:r>
      <w:r w:rsidR="00AE070A">
        <w:rPr>
          <w:rFonts w:ascii="Aptos" w:hAnsi="Aptos"/>
        </w:rPr>
        <w:t xml:space="preserve">transition </w:t>
      </w:r>
      <w:r w:rsidR="00333CC9">
        <w:rPr>
          <w:rFonts w:ascii="Aptos" w:hAnsi="Aptos"/>
        </w:rPr>
        <w:t>compliance</w:t>
      </w:r>
      <w:r>
        <w:rPr>
          <w:rFonts w:ascii="Aptos" w:hAnsi="Aptos"/>
        </w:rPr>
        <w:t>.</w:t>
      </w:r>
    </w:p>
    <w:p w14:paraId="60508445" w14:textId="29D903E1" w:rsidR="00AE070A" w:rsidRDefault="00257096" w:rsidP="006C73EF">
      <w:pPr>
        <w:pStyle w:val="ListParagraph"/>
        <w:numPr>
          <w:ilvl w:val="0"/>
          <w:numId w:val="33"/>
        </w:numPr>
        <w:spacing w:line="259" w:lineRule="auto"/>
        <w:rPr>
          <w:rFonts w:ascii="Aptos" w:hAnsi="Aptos"/>
        </w:rPr>
      </w:pPr>
      <w:r>
        <w:rPr>
          <w:rFonts w:ascii="Aptos" w:hAnsi="Aptos"/>
        </w:rPr>
        <w:t xml:space="preserve">We have four </w:t>
      </w:r>
      <w:r w:rsidR="00AE070A">
        <w:rPr>
          <w:rFonts w:ascii="Aptos" w:hAnsi="Aptos"/>
        </w:rPr>
        <w:t>reverse carer fairs in April</w:t>
      </w:r>
      <w:r w:rsidR="000410E4">
        <w:rPr>
          <w:rFonts w:ascii="Aptos" w:hAnsi="Aptos"/>
        </w:rPr>
        <w:t>,</w:t>
      </w:r>
      <w:r w:rsidR="0003139C">
        <w:rPr>
          <w:rFonts w:ascii="Aptos" w:hAnsi="Aptos"/>
        </w:rPr>
        <w:t xml:space="preserve"> </w:t>
      </w:r>
      <w:r>
        <w:rPr>
          <w:rFonts w:ascii="Aptos" w:hAnsi="Aptos"/>
        </w:rPr>
        <w:t>and we’re</w:t>
      </w:r>
      <w:r w:rsidR="002534F7">
        <w:rPr>
          <w:rFonts w:ascii="Aptos" w:hAnsi="Aptos"/>
        </w:rPr>
        <w:t xml:space="preserve"> partnering with </w:t>
      </w:r>
      <w:r>
        <w:rPr>
          <w:rFonts w:ascii="Aptos" w:hAnsi="Aptos"/>
        </w:rPr>
        <w:t>the C</w:t>
      </w:r>
      <w:r w:rsidR="002534F7">
        <w:rPr>
          <w:rFonts w:ascii="Aptos" w:hAnsi="Aptos"/>
        </w:rPr>
        <w:t xml:space="preserve">ommunity &amp; </w:t>
      </w:r>
      <w:r>
        <w:rPr>
          <w:rFonts w:ascii="Aptos" w:hAnsi="Aptos"/>
        </w:rPr>
        <w:t>T</w:t>
      </w:r>
      <w:r w:rsidR="002534F7">
        <w:rPr>
          <w:rFonts w:ascii="Aptos" w:hAnsi="Aptos"/>
        </w:rPr>
        <w:t>ech</w:t>
      </w:r>
      <w:r>
        <w:rPr>
          <w:rFonts w:ascii="Aptos" w:hAnsi="Aptos"/>
        </w:rPr>
        <w:t xml:space="preserve">nical colleges. </w:t>
      </w:r>
      <w:r w:rsidR="002534F7">
        <w:rPr>
          <w:rFonts w:ascii="Aptos" w:hAnsi="Aptos"/>
        </w:rPr>
        <w:t xml:space="preserve"> </w:t>
      </w:r>
    </w:p>
    <w:p w14:paraId="743DC745" w14:textId="0112A6EB" w:rsidR="000410E4" w:rsidRDefault="000410E4">
      <w:pPr>
        <w:pStyle w:val="ListParagraph"/>
        <w:numPr>
          <w:ilvl w:val="0"/>
          <w:numId w:val="33"/>
        </w:numPr>
        <w:spacing w:line="259" w:lineRule="auto"/>
        <w:rPr>
          <w:rFonts w:ascii="Aptos" w:hAnsi="Aptos"/>
        </w:rPr>
      </w:pPr>
      <w:r w:rsidRPr="000410E4">
        <w:rPr>
          <w:rFonts w:ascii="Aptos" w:hAnsi="Aptos"/>
        </w:rPr>
        <w:t>Next week</w:t>
      </w:r>
      <w:r>
        <w:rPr>
          <w:rFonts w:ascii="Aptos" w:hAnsi="Aptos"/>
        </w:rPr>
        <w:t>,</w:t>
      </w:r>
      <w:r w:rsidRPr="000410E4">
        <w:rPr>
          <w:rFonts w:ascii="Aptos" w:hAnsi="Aptos"/>
        </w:rPr>
        <w:t xml:space="preserve"> we meet with</w:t>
      </w:r>
      <w:r w:rsidR="002534F7" w:rsidRPr="000410E4">
        <w:rPr>
          <w:rFonts w:ascii="Aptos" w:hAnsi="Aptos"/>
        </w:rPr>
        <w:t xml:space="preserve"> our </w:t>
      </w:r>
      <w:r w:rsidR="00A60260" w:rsidRPr="000410E4">
        <w:rPr>
          <w:rFonts w:ascii="Aptos" w:hAnsi="Aptos"/>
        </w:rPr>
        <w:t>Director</w:t>
      </w:r>
      <w:r w:rsidRPr="000410E4">
        <w:rPr>
          <w:rFonts w:ascii="Aptos" w:hAnsi="Aptos"/>
        </w:rPr>
        <w:t>s</w:t>
      </w:r>
      <w:r w:rsidR="00A60260" w:rsidRPr="000410E4">
        <w:rPr>
          <w:rFonts w:ascii="Aptos" w:hAnsi="Aptos"/>
        </w:rPr>
        <w:t xml:space="preserve"> of Special Education (</w:t>
      </w:r>
      <w:proofErr w:type="spellStart"/>
      <w:r w:rsidR="00A60260" w:rsidRPr="000410E4">
        <w:rPr>
          <w:rFonts w:ascii="Aptos" w:hAnsi="Aptos"/>
        </w:rPr>
        <w:t>DoSE</w:t>
      </w:r>
      <w:proofErr w:type="spellEnd"/>
      <w:r w:rsidR="00A60260" w:rsidRPr="000410E4">
        <w:rPr>
          <w:rFonts w:ascii="Aptos" w:hAnsi="Aptos"/>
        </w:rPr>
        <w:t>)</w:t>
      </w:r>
      <w:r w:rsidR="002534F7" w:rsidRPr="000410E4">
        <w:rPr>
          <w:rFonts w:ascii="Aptos" w:hAnsi="Aptos"/>
        </w:rPr>
        <w:t xml:space="preserve"> </w:t>
      </w:r>
      <w:r w:rsidRPr="000410E4">
        <w:rPr>
          <w:rFonts w:ascii="Aptos" w:hAnsi="Aptos"/>
        </w:rPr>
        <w:t>to share Indicator 14 data</w:t>
      </w:r>
      <w:r>
        <w:rPr>
          <w:rFonts w:ascii="Aptos" w:hAnsi="Aptos"/>
        </w:rPr>
        <w:t>.</w:t>
      </w:r>
    </w:p>
    <w:p w14:paraId="544F47D8" w14:textId="40CD94FA" w:rsidR="004E6BCB" w:rsidRPr="000410E4" w:rsidRDefault="00A60260">
      <w:pPr>
        <w:pStyle w:val="ListParagraph"/>
        <w:numPr>
          <w:ilvl w:val="0"/>
          <w:numId w:val="33"/>
        </w:numPr>
        <w:spacing w:line="259" w:lineRule="auto"/>
        <w:rPr>
          <w:rFonts w:ascii="Aptos" w:hAnsi="Aptos"/>
        </w:rPr>
      </w:pPr>
      <w:r w:rsidRPr="000410E4">
        <w:rPr>
          <w:rFonts w:ascii="Aptos" w:hAnsi="Aptos"/>
        </w:rPr>
        <w:t xml:space="preserve">Working </w:t>
      </w:r>
      <w:r w:rsidR="00D931B3" w:rsidRPr="000410E4">
        <w:rPr>
          <w:rFonts w:ascii="Aptos" w:hAnsi="Aptos"/>
        </w:rPr>
        <w:t>dissertation</w:t>
      </w:r>
      <w:r w:rsidR="00030738" w:rsidRPr="000410E4">
        <w:rPr>
          <w:rFonts w:ascii="Aptos" w:hAnsi="Aptos"/>
        </w:rPr>
        <w:t xml:space="preserve"> </w:t>
      </w:r>
      <w:r w:rsidR="00D931B3" w:rsidRPr="000410E4">
        <w:rPr>
          <w:rFonts w:ascii="Aptos" w:hAnsi="Aptos"/>
        </w:rPr>
        <w:t>on u</w:t>
      </w:r>
      <w:r w:rsidR="00030738" w:rsidRPr="000410E4">
        <w:rPr>
          <w:rFonts w:ascii="Aptos" w:hAnsi="Aptos"/>
        </w:rPr>
        <w:t xml:space="preserve">sing AI for career </w:t>
      </w:r>
      <w:r w:rsidR="00F72C06" w:rsidRPr="000410E4">
        <w:rPr>
          <w:rFonts w:ascii="Aptos" w:hAnsi="Aptos"/>
        </w:rPr>
        <w:t>exploration</w:t>
      </w:r>
      <w:r w:rsidRPr="000410E4">
        <w:rPr>
          <w:rFonts w:ascii="Aptos" w:hAnsi="Aptos"/>
        </w:rPr>
        <w:t>.</w:t>
      </w:r>
    </w:p>
    <w:p w14:paraId="2C6C9901" w14:textId="320765FB" w:rsidR="009C0D66" w:rsidRPr="00C65BA1" w:rsidRDefault="000F6EA2" w:rsidP="00491300">
      <w:pPr>
        <w:pStyle w:val="Heading3"/>
        <w:spacing w:before="240" w:after="240" w:line="259" w:lineRule="auto"/>
        <w:contextualSpacing/>
        <w:rPr>
          <w:rFonts w:ascii="Aptos" w:hAnsi="Aptos"/>
          <w:b/>
          <w:bCs/>
          <w:color w:val="auto"/>
          <w:sz w:val="28"/>
          <w:szCs w:val="28"/>
        </w:rPr>
      </w:pPr>
      <w:r w:rsidRPr="00C65BA1">
        <w:rPr>
          <w:rFonts w:ascii="Aptos" w:hAnsi="Aptos"/>
          <w:b/>
          <w:bCs/>
          <w:color w:val="auto"/>
          <w:sz w:val="28"/>
          <w:szCs w:val="28"/>
        </w:rPr>
        <w:t>Green River Regional Educational Cooperative (GRREC) – Michelle Blick</w:t>
      </w:r>
    </w:p>
    <w:p w14:paraId="45A6987F" w14:textId="7F6FF1E5" w:rsidR="00122000" w:rsidRPr="00122000" w:rsidRDefault="00122000" w:rsidP="006C73EF">
      <w:pPr>
        <w:pStyle w:val="ListParagraph"/>
        <w:numPr>
          <w:ilvl w:val="0"/>
          <w:numId w:val="35"/>
        </w:numPr>
        <w:spacing w:line="259" w:lineRule="auto"/>
        <w:rPr>
          <w:rFonts w:ascii="Aptos" w:hAnsi="Aptos"/>
        </w:rPr>
      </w:pPr>
      <w:r w:rsidRPr="00122000">
        <w:rPr>
          <w:rFonts w:ascii="Aptos" w:hAnsi="Aptos"/>
        </w:rPr>
        <w:t xml:space="preserve">GRREC facilitated </w:t>
      </w:r>
      <w:r w:rsidR="001A069B">
        <w:rPr>
          <w:rFonts w:ascii="Aptos" w:hAnsi="Aptos"/>
        </w:rPr>
        <w:t xml:space="preserve">the </w:t>
      </w:r>
      <w:r w:rsidRPr="00122000">
        <w:rPr>
          <w:rFonts w:ascii="Aptos" w:hAnsi="Aptos"/>
        </w:rPr>
        <w:t xml:space="preserve">first one-hour virtual community of practice for Transition for </w:t>
      </w:r>
      <w:r w:rsidR="006D7437">
        <w:rPr>
          <w:rFonts w:ascii="Aptos" w:hAnsi="Aptos"/>
        </w:rPr>
        <w:t>Moderate and Severe Disabilities (</w:t>
      </w:r>
      <w:r w:rsidRPr="00122000">
        <w:rPr>
          <w:rFonts w:ascii="Aptos" w:hAnsi="Aptos"/>
        </w:rPr>
        <w:t>MSD</w:t>
      </w:r>
      <w:r w:rsidR="006D7437">
        <w:rPr>
          <w:rFonts w:ascii="Aptos" w:hAnsi="Aptos"/>
        </w:rPr>
        <w:t>)</w:t>
      </w:r>
      <w:r w:rsidRPr="00122000">
        <w:rPr>
          <w:rFonts w:ascii="Aptos" w:hAnsi="Aptos"/>
        </w:rPr>
        <w:t xml:space="preserve"> in November. </w:t>
      </w:r>
    </w:p>
    <w:p w14:paraId="233526F1" w14:textId="256A49B5" w:rsidR="00122000" w:rsidRPr="00122000" w:rsidRDefault="00122000" w:rsidP="006C73EF">
      <w:pPr>
        <w:pStyle w:val="ListParagraph"/>
        <w:numPr>
          <w:ilvl w:val="0"/>
          <w:numId w:val="35"/>
        </w:numPr>
        <w:spacing w:line="259" w:lineRule="auto"/>
        <w:rPr>
          <w:rFonts w:ascii="Aptos" w:hAnsi="Aptos"/>
        </w:rPr>
      </w:pPr>
      <w:r w:rsidRPr="00122000">
        <w:rPr>
          <w:rFonts w:ascii="Aptos" w:hAnsi="Aptos"/>
        </w:rPr>
        <w:t xml:space="preserve">GRREC presented </w:t>
      </w:r>
      <w:r w:rsidR="0043761C" w:rsidRPr="00122000">
        <w:rPr>
          <w:rFonts w:ascii="Aptos" w:hAnsi="Aptos"/>
        </w:rPr>
        <w:t>training</w:t>
      </w:r>
      <w:r w:rsidRPr="00122000">
        <w:rPr>
          <w:rFonts w:ascii="Aptos" w:hAnsi="Aptos"/>
        </w:rPr>
        <w:t xml:space="preserve"> on Nov</w:t>
      </w:r>
      <w:r w:rsidR="006257A8">
        <w:rPr>
          <w:rFonts w:ascii="Aptos" w:hAnsi="Aptos"/>
        </w:rPr>
        <w:t>ember</w:t>
      </w:r>
      <w:r w:rsidRPr="00122000">
        <w:rPr>
          <w:rFonts w:ascii="Aptos" w:hAnsi="Aptos"/>
        </w:rPr>
        <w:t xml:space="preserve"> 19</w:t>
      </w:r>
      <w:r w:rsidRPr="006257A8">
        <w:rPr>
          <w:rFonts w:ascii="Aptos" w:hAnsi="Aptos"/>
          <w:vertAlign w:val="superscript"/>
        </w:rPr>
        <w:t>th</w:t>
      </w:r>
      <w:r w:rsidRPr="00122000">
        <w:rPr>
          <w:rFonts w:ascii="Aptos" w:hAnsi="Aptos"/>
        </w:rPr>
        <w:t xml:space="preserve">, targeting </w:t>
      </w:r>
      <w:r w:rsidR="0043761C" w:rsidRPr="0043761C">
        <w:rPr>
          <w:rFonts w:ascii="Aptos" w:hAnsi="Aptos"/>
        </w:rPr>
        <w:t>Individuals with Disabilities Education Act</w:t>
      </w:r>
      <w:r w:rsidR="0043761C">
        <w:rPr>
          <w:rFonts w:ascii="Aptos" w:hAnsi="Aptos"/>
        </w:rPr>
        <w:t xml:space="preserve"> (</w:t>
      </w:r>
      <w:r w:rsidRPr="00122000">
        <w:rPr>
          <w:rFonts w:ascii="Aptos" w:hAnsi="Aptos"/>
        </w:rPr>
        <w:t>IDEA</w:t>
      </w:r>
      <w:r w:rsidR="0043761C">
        <w:rPr>
          <w:rFonts w:ascii="Aptos" w:hAnsi="Aptos"/>
        </w:rPr>
        <w:t>)</w:t>
      </w:r>
      <w:r w:rsidRPr="00122000">
        <w:rPr>
          <w:rFonts w:ascii="Aptos" w:hAnsi="Aptos"/>
        </w:rPr>
        <w:t xml:space="preserve"> compliance and practical strategies to promote meaningful transition planning for students. </w:t>
      </w:r>
    </w:p>
    <w:p w14:paraId="4923A71E" w14:textId="60BCA5A3" w:rsidR="00122000" w:rsidRPr="00122000" w:rsidRDefault="00122000" w:rsidP="006C73EF">
      <w:pPr>
        <w:pStyle w:val="ListParagraph"/>
        <w:numPr>
          <w:ilvl w:val="0"/>
          <w:numId w:val="35"/>
        </w:numPr>
        <w:spacing w:line="259" w:lineRule="auto"/>
        <w:rPr>
          <w:rFonts w:ascii="Aptos" w:hAnsi="Aptos"/>
        </w:rPr>
      </w:pPr>
      <w:r w:rsidRPr="00122000">
        <w:rPr>
          <w:rFonts w:ascii="Aptos" w:hAnsi="Aptos"/>
        </w:rPr>
        <w:t>Stacie and Sara Tinker (</w:t>
      </w:r>
      <w:r w:rsidR="00FC4CE8" w:rsidRPr="00FC4CE8">
        <w:rPr>
          <w:rFonts w:ascii="Aptos" w:hAnsi="Aptos"/>
        </w:rPr>
        <w:t>Greater Louisville Education Cooperative</w:t>
      </w:r>
      <w:r w:rsidRPr="00122000">
        <w:rPr>
          <w:rFonts w:ascii="Aptos" w:hAnsi="Aptos"/>
        </w:rPr>
        <w:t xml:space="preserve">) presented at the </w:t>
      </w:r>
      <w:r w:rsidR="00B148A1">
        <w:rPr>
          <w:rFonts w:ascii="Aptos" w:hAnsi="Aptos"/>
        </w:rPr>
        <w:t>Kentucky Exceptional Children’s Conference</w:t>
      </w:r>
      <w:r w:rsidRPr="00122000">
        <w:rPr>
          <w:rFonts w:ascii="Aptos" w:hAnsi="Aptos"/>
        </w:rPr>
        <w:t xml:space="preserve"> about self-determination skills and strategies to teach these to students across the grade bands</w:t>
      </w:r>
      <w:r w:rsidR="008A66C3">
        <w:rPr>
          <w:rFonts w:ascii="Aptos" w:hAnsi="Aptos"/>
        </w:rPr>
        <w:t>.</w:t>
      </w:r>
    </w:p>
    <w:p w14:paraId="77CF133F" w14:textId="4522DF01" w:rsidR="00122000" w:rsidRPr="00122000" w:rsidRDefault="00122000" w:rsidP="006C73EF">
      <w:pPr>
        <w:pStyle w:val="ListParagraph"/>
        <w:numPr>
          <w:ilvl w:val="0"/>
          <w:numId w:val="35"/>
        </w:numPr>
        <w:spacing w:line="259" w:lineRule="auto"/>
        <w:rPr>
          <w:rFonts w:ascii="Aptos" w:hAnsi="Aptos"/>
        </w:rPr>
      </w:pPr>
      <w:r w:rsidRPr="00122000">
        <w:rPr>
          <w:rFonts w:ascii="Aptos" w:hAnsi="Aptos"/>
        </w:rPr>
        <w:t xml:space="preserve">We had our </w:t>
      </w:r>
      <w:r w:rsidR="00E463B7">
        <w:rPr>
          <w:rFonts w:ascii="Aptos" w:hAnsi="Aptos"/>
        </w:rPr>
        <w:t>Regional Interagency Transition Team (</w:t>
      </w:r>
      <w:r w:rsidRPr="00122000">
        <w:rPr>
          <w:rFonts w:ascii="Aptos" w:hAnsi="Aptos"/>
        </w:rPr>
        <w:t>RITT</w:t>
      </w:r>
      <w:r w:rsidR="00E463B7">
        <w:rPr>
          <w:rFonts w:ascii="Aptos" w:hAnsi="Aptos"/>
        </w:rPr>
        <w:t>)</w:t>
      </w:r>
      <w:r w:rsidRPr="00122000">
        <w:rPr>
          <w:rFonts w:ascii="Aptos" w:hAnsi="Aptos"/>
        </w:rPr>
        <w:t xml:space="preserve"> meeting in December, emphasizing transition programming. Several of our GRREC districts presented their learning and implementation of the K</w:t>
      </w:r>
      <w:r w:rsidR="009262B8">
        <w:rPr>
          <w:rFonts w:ascii="Aptos" w:hAnsi="Aptos"/>
        </w:rPr>
        <w:t>entucky</w:t>
      </w:r>
      <w:r w:rsidRPr="00122000">
        <w:rPr>
          <w:rFonts w:ascii="Aptos" w:hAnsi="Aptos"/>
        </w:rPr>
        <w:t xml:space="preserve"> Transition 360 content.</w:t>
      </w:r>
    </w:p>
    <w:p w14:paraId="5E22408F" w14:textId="7E4406F5" w:rsidR="00122000" w:rsidRPr="00122000" w:rsidRDefault="002B6987" w:rsidP="006C73EF">
      <w:pPr>
        <w:pStyle w:val="ListParagraph"/>
        <w:numPr>
          <w:ilvl w:val="0"/>
          <w:numId w:val="35"/>
        </w:numPr>
        <w:spacing w:line="259" w:lineRule="auto"/>
        <w:rPr>
          <w:rFonts w:ascii="Aptos" w:hAnsi="Aptos"/>
        </w:rPr>
      </w:pPr>
      <w:r>
        <w:rPr>
          <w:rFonts w:ascii="Aptos" w:hAnsi="Aptos"/>
        </w:rPr>
        <w:t xml:space="preserve">In January, </w:t>
      </w:r>
      <w:r w:rsidR="00122000" w:rsidRPr="00122000">
        <w:rPr>
          <w:rFonts w:ascii="Aptos" w:hAnsi="Aptos"/>
        </w:rPr>
        <w:t>Stacie and Michelle Antle</w:t>
      </w:r>
      <w:r>
        <w:rPr>
          <w:rFonts w:ascii="Aptos" w:hAnsi="Aptos"/>
        </w:rPr>
        <w:t xml:space="preserve"> (</w:t>
      </w:r>
      <w:r w:rsidR="00122000" w:rsidRPr="00122000">
        <w:rPr>
          <w:rFonts w:ascii="Aptos" w:hAnsi="Aptos"/>
        </w:rPr>
        <w:t>another special education consultant at GRREC</w:t>
      </w:r>
      <w:r>
        <w:rPr>
          <w:rFonts w:ascii="Aptos" w:hAnsi="Aptos"/>
        </w:rPr>
        <w:t>)</w:t>
      </w:r>
      <w:r w:rsidR="00122000" w:rsidRPr="00122000">
        <w:rPr>
          <w:rFonts w:ascii="Aptos" w:hAnsi="Aptos"/>
        </w:rPr>
        <w:t xml:space="preserve"> presented a </w:t>
      </w:r>
      <w:r w:rsidR="00C00944">
        <w:rPr>
          <w:rFonts w:ascii="Aptos" w:hAnsi="Aptos"/>
        </w:rPr>
        <w:t>1-hour</w:t>
      </w:r>
      <w:r w:rsidR="00122000" w:rsidRPr="00122000">
        <w:rPr>
          <w:rFonts w:ascii="Aptos" w:hAnsi="Aptos"/>
        </w:rPr>
        <w:t xml:space="preserve"> session on </w:t>
      </w:r>
      <w:r w:rsidR="00E641D5">
        <w:rPr>
          <w:rFonts w:ascii="Aptos" w:hAnsi="Aptos"/>
        </w:rPr>
        <w:t xml:space="preserve">building good instructional practices </w:t>
      </w:r>
      <w:r w:rsidR="00CA4362">
        <w:rPr>
          <w:rFonts w:ascii="Aptos" w:hAnsi="Aptos"/>
        </w:rPr>
        <w:t xml:space="preserve">for </w:t>
      </w:r>
      <w:r w:rsidR="00122000" w:rsidRPr="00122000">
        <w:rPr>
          <w:rFonts w:ascii="Aptos" w:hAnsi="Aptos"/>
        </w:rPr>
        <w:t xml:space="preserve">our </w:t>
      </w:r>
      <w:r w:rsidR="00084CBF">
        <w:rPr>
          <w:rFonts w:ascii="Aptos" w:hAnsi="Aptos"/>
        </w:rPr>
        <w:t>MSD cadre</w:t>
      </w:r>
      <w:r w:rsidR="001F48DA">
        <w:rPr>
          <w:rFonts w:ascii="Aptos" w:hAnsi="Aptos"/>
        </w:rPr>
        <w:t xml:space="preserve"> and internal district coaches at the </w:t>
      </w:r>
      <w:r w:rsidR="006F6DDF">
        <w:rPr>
          <w:rFonts w:ascii="Aptos" w:hAnsi="Aptos"/>
        </w:rPr>
        <w:t>C</w:t>
      </w:r>
      <w:r w:rsidR="00712EBE">
        <w:rPr>
          <w:rFonts w:ascii="Aptos" w:hAnsi="Aptos"/>
        </w:rPr>
        <w:t>ouncil for Exceptional Children</w:t>
      </w:r>
      <w:r w:rsidR="001F1E4A">
        <w:rPr>
          <w:rFonts w:ascii="Aptos" w:hAnsi="Aptos"/>
        </w:rPr>
        <w:t xml:space="preserve">’s </w:t>
      </w:r>
      <w:r w:rsidR="00122000" w:rsidRPr="00122000">
        <w:rPr>
          <w:rFonts w:ascii="Aptos" w:hAnsi="Aptos"/>
        </w:rPr>
        <w:t>Division on Autism and Developmental Disabilities</w:t>
      </w:r>
      <w:r w:rsidR="001F1E4A">
        <w:rPr>
          <w:rFonts w:ascii="Aptos" w:hAnsi="Aptos"/>
        </w:rPr>
        <w:t xml:space="preserve"> (CEC DADD)</w:t>
      </w:r>
      <w:r w:rsidR="00122000" w:rsidRPr="00122000">
        <w:rPr>
          <w:rFonts w:ascii="Aptos" w:hAnsi="Aptos"/>
        </w:rPr>
        <w:t xml:space="preserve"> national conference. Stacie and Dr. Christina Noel from W</w:t>
      </w:r>
      <w:r w:rsidR="001F1E4A">
        <w:rPr>
          <w:rFonts w:ascii="Aptos" w:hAnsi="Aptos"/>
        </w:rPr>
        <w:t xml:space="preserve">estern Kentucky University </w:t>
      </w:r>
      <w:r w:rsidR="00122000" w:rsidRPr="00122000">
        <w:rPr>
          <w:rFonts w:ascii="Aptos" w:hAnsi="Aptos"/>
        </w:rPr>
        <w:t xml:space="preserve">presented our person-centered planning triadic summer programming from last year in another </w:t>
      </w:r>
      <w:r w:rsidR="00E74D7C">
        <w:rPr>
          <w:rFonts w:ascii="Aptos" w:hAnsi="Aptos"/>
        </w:rPr>
        <w:t>1-hour</w:t>
      </w:r>
      <w:r w:rsidR="00122000" w:rsidRPr="00122000">
        <w:rPr>
          <w:rFonts w:ascii="Aptos" w:hAnsi="Aptos"/>
        </w:rPr>
        <w:t xml:space="preserve"> session. </w:t>
      </w:r>
    </w:p>
    <w:p w14:paraId="7E2BBE85" w14:textId="4A3992A9" w:rsidR="00F9513C" w:rsidRPr="00F9513C" w:rsidRDefault="00F9513C" w:rsidP="00E74D7C">
      <w:pPr>
        <w:pStyle w:val="Heading3"/>
        <w:spacing w:before="240" w:line="259" w:lineRule="auto"/>
        <w:contextualSpacing/>
        <w:rPr>
          <w:rFonts w:ascii="Aptos" w:hAnsi="Aptos"/>
          <w:b/>
          <w:bCs/>
          <w:color w:val="auto"/>
          <w:sz w:val="28"/>
          <w:szCs w:val="28"/>
        </w:rPr>
      </w:pPr>
      <w:r w:rsidRPr="00F9513C">
        <w:rPr>
          <w:rFonts w:ascii="Aptos" w:hAnsi="Aptos"/>
          <w:b/>
          <w:bCs/>
          <w:color w:val="auto"/>
          <w:sz w:val="28"/>
          <w:szCs w:val="28"/>
        </w:rPr>
        <w:t>K</w:t>
      </w:r>
      <w:r>
        <w:rPr>
          <w:rFonts w:ascii="Aptos" w:hAnsi="Aptos"/>
          <w:b/>
          <w:bCs/>
          <w:color w:val="auto"/>
          <w:sz w:val="28"/>
          <w:szCs w:val="28"/>
        </w:rPr>
        <w:t>entucky Department of Education (K</w:t>
      </w:r>
      <w:r w:rsidRPr="00F9513C">
        <w:rPr>
          <w:rFonts w:ascii="Aptos" w:hAnsi="Aptos"/>
          <w:b/>
          <w:bCs/>
          <w:color w:val="auto"/>
          <w:sz w:val="28"/>
          <w:szCs w:val="28"/>
        </w:rPr>
        <w:t>DE</w:t>
      </w:r>
      <w:r>
        <w:rPr>
          <w:rFonts w:ascii="Aptos" w:hAnsi="Aptos"/>
          <w:b/>
          <w:bCs/>
          <w:color w:val="auto"/>
          <w:sz w:val="28"/>
          <w:szCs w:val="28"/>
        </w:rPr>
        <w:t xml:space="preserve">) / Office of Special Education </w:t>
      </w:r>
      <w:r w:rsidR="00F55528">
        <w:rPr>
          <w:rFonts w:ascii="Aptos" w:hAnsi="Aptos"/>
          <w:b/>
          <w:bCs/>
          <w:color w:val="auto"/>
          <w:sz w:val="28"/>
          <w:szCs w:val="28"/>
        </w:rPr>
        <w:t>and Early Learning (</w:t>
      </w:r>
      <w:r w:rsidRPr="00F9513C">
        <w:rPr>
          <w:rFonts w:ascii="Aptos" w:hAnsi="Aptos"/>
          <w:b/>
          <w:bCs/>
          <w:color w:val="auto"/>
          <w:sz w:val="28"/>
          <w:szCs w:val="28"/>
        </w:rPr>
        <w:t>OSEEL</w:t>
      </w:r>
      <w:r w:rsidR="00F55528">
        <w:rPr>
          <w:rFonts w:ascii="Aptos" w:hAnsi="Aptos"/>
          <w:b/>
          <w:bCs/>
          <w:color w:val="auto"/>
          <w:sz w:val="28"/>
          <w:szCs w:val="28"/>
        </w:rPr>
        <w:t xml:space="preserve">) - </w:t>
      </w:r>
      <w:r w:rsidRPr="00F9513C">
        <w:rPr>
          <w:rFonts w:ascii="Aptos" w:hAnsi="Aptos"/>
          <w:b/>
          <w:bCs/>
          <w:color w:val="auto"/>
          <w:sz w:val="28"/>
          <w:szCs w:val="28"/>
        </w:rPr>
        <w:t>Marisa Duarte</w:t>
      </w:r>
    </w:p>
    <w:p w14:paraId="68340F40" w14:textId="0BC275B7" w:rsidR="003C295A" w:rsidRPr="006E4F3D" w:rsidRDefault="00A42882" w:rsidP="00E74D7C">
      <w:pPr>
        <w:pStyle w:val="ListParagraph"/>
        <w:numPr>
          <w:ilvl w:val="0"/>
          <w:numId w:val="36"/>
        </w:numPr>
        <w:spacing w:before="240" w:line="259" w:lineRule="auto"/>
        <w:rPr>
          <w:rFonts w:ascii="Aptos" w:hAnsi="Aptos"/>
        </w:rPr>
      </w:pPr>
      <w:r w:rsidRPr="006E4F3D">
        <w:rPr>
          <w:rFonts w:ascii="Aptos" w:hAnsi="Aptos"/>
        </w:rPr>
        <w:t>The S</w:t>
      </w:r>
      <w:r w:rsidR="00AC1FA1" w:rsidRPr="006E4F3D">
        <w:rPr>
          <w:rFonts w:ascii="Aptos" w:hAnsi="Aptos"/>
        </w:rPr>
        <w:t xml:space="preserve">tate </w:t>
      </w:r>
      <w:r w:rsidRPr="006E4F3D">
        <w:rPr>
          <w:rFonts w:ascii="Aptos" w:hAnsi="Aptos"/>
        </w:rPr>
        <w:t>P</w:t>
      </w:r>
      <w:r w:rsidR="00AC1FA1" w:rsidRPr="006E4F3D">
        <w:rPr>
          <w:rFonts w:ascii="Aptos" w:hAnsi="Aptos"/>
        </w:rPr>
        <w:t xml:space="preserve">ersonnel </w:t>
      </w:r>
      <w:r w:rsidR="00DF741B" w:rsidRPr="006E4F3D">
        <w:rPr>
          <w:rFonts w:ascii="Aptos" w:hAnsi="Aptos"/>
        </w:rPr>
        <w:t>Development</w:t>
      </w:r>
      <w:r w:rsidRPr="006E4F3D">
        <w:rPr>
          <w:rFonts w:ascii="Aptos" w:hAnsi="Aptos"/>
        </w:rPr>
        <w:t xml:space="preserve"> Grant</w:t>
      </w:r>
      <w:r w:rsidR="00352F18" w:rsidRPr="006E4F3D">
        <w:rPr>
          <w:rFonts w:ascii="Aptos" w:hAnsi="Aptos"/>
        </w:rPr>
        <w:t xml:space="preserve"> </w:t>
      </w:r>
      <w:r w:rsidR="00880B1E" w:rsidRPr="006E4F3D">
        <w:rPr>
          <w:rFonts w:ascii="Aptos" w:hAnsi="Aptos"/>
        </w:rPr>
        <w:t xml:space="preserve">(SPDG) </w:t>
      </w:r>
      <w:r w:rsidR="00352F18" w:rsidRPr="006E4F3D">
        <w:rPr>
          <w:rFonts w:ascii="Aptos" w:hAnsi="Aptos"/>
        </w:rPr>
        <w:t xml:space="preserve">helps </w:t>
      </w:r>
      <w:r w:rsidR="00520D97">
        <w:rPr>
          <w:rFonts w:ascii="Aptos" w:hAnsi="Aptos"/>
        </w:rPr>
        <w:t>states</w:t>
      </w:r>
      <w:r w:rsidR="00352F18" w:rsidRPr="006E4F3D">
        <w:rPr>
          <w:rFonts w:ascii="Aptos" w:hAnsi="Aptos"/>
        </w:rPr>
        <w:t xml:space="preserve"> build sustainable systems to improve results for students with disabilities. </w:t>
      </w:r>
      <w:r w:rsidR="00F2597F" w:rsidRPr="006E4F3D">
        <w:rPr>
          <w:rFonts w:ascii="Aptos" w:hAnsi="Aptos"/>
        </w:rPr>
        <w:t>As of October 2025</w:t>
      </w:r>
      <w:r w:rsidR="00011365" w:rsidRPr="006E4F3D">
        <w:rPr>
          <w:rFonts w:ascii="Aptos" w:hAnsi="Aptos"/>
        </w:rPr>
        <w:t>, the Kentucky Transition 360 for Educators</w:t>
      </w:r>
      <w:r w:rsidR="00F2597F" w:rsidRPr="006E4F3D">
        <w:rPr>
          <w:rFonts w:ascii="Aptos" w:hAnsi="Aptos"/>
        </w:rPr>
        <w:t xml:space="preserve"> has had 424 participants across 74 districts </w:t>
      </w:r>
      <w:r w:rsidR="00011365" w:rsidRPr="006E4F3D">
        <w:rPr>
          <w:rFonts w:ascii="Aptos" w:hAnsi="Aptos"/>
        </w:rPr>
        <w:t>and</w:t>
      </w:r>
      <w:r w:rsidR="00F2597F" w:rsidRPr="006E4F3D">
        <w:rPr>
          <w:rFonts w:ascii="Aptos" w:hAnsi="Aptos"/>
        </w:rPr>
        <w:t xml:space="preserve"> </w:t>
      </w:r>
      <w:r w:rsidR="00011365" w:rsidRPr="006E4F3D">
        <w:rPr>
          <w:rFonts w:ascii="Aptos" w:hAnsi="Aptos"/>
        </w:rPr>
        <w:t>A</w:t>
      </w:r>
      <w:r w:rsidR="00F2597F" w:rsidRPr="006E4F3D">
        <w:rPr>
          <w:rFonts w:ascii="Aptos" w:hAnsi="Aptos"/>
        </w:rPr>
        <w:t xml:space="preserve">rea </w:t>
      </w:r>
      <w:r w:rsidR="00011365" w:rsidRPr="006E4F3D">
        <w:rPr>
          <w:rFonts w:ascii="Aptos" w:hAnsi="Aptos"/>
        </w:rPr>
        <w:t>T</w:t>
      </w:r>
      <w:r w:rsidR="00F2597F" w:rsidRPr="006E4F3D">
        <w:rPr>
          <w:rFonts w:ascii="Aptos" w:hAnsi="Aptos"/>
        </w:rPr>
        <w:t xml:space="preserve">echnology </w:t>
      </w:r>
      <w:r w:rsidR="00011365" w:rsidRPr="006E4F3D">
        <w:rPr>
          <w:rFonts w:ascii="Aptos" w:hAnsi="Aptos"/>
        </w:rPr>
        <w:t>C</w:t>
      </w:r>
      <w:r w:rsidR="00F2597F" w:rsidRPr="006E4F3D">
        <w:rPr>
          <w:rFonts w:ascii="Aptos" w:hAnsi="Aptos"/>
        </w:rPr>
        <w:t xml:space="preserve">enters. </w:t>
      </w:r>
      <w:r w:rsidR="00011365" w:rsidRPr="006E4F3D">
        <w:rPr>
          <w:rFonts w:ascii="Aptos" w:hAnsi="Aptos"/>
        </w:rPr>
        <w:t>We’ve also had 10+ role groups represented and all grade bands</w:t>
      </w:r>
      <w:r w:rsidR="00520D97">
        <w:rPr>
          <w:rFonts w:ascii="Aptos" w:hAnsi="Aptos"/>
        </w:rPr>
        <w:t>,</w:t>
      </w:r>
      <w:r w:rsidR="00011365" w:rsidRPr="006E4F3D">
        <w:rPr>
          <w:rFonts w:ascii="Aptos" w:hAnsi="Aptos"/>
        </w:rPr>
        <w:t xml:space="preserve"> P-14. </w:t>
      </w:r>
    </w:p>
    <w:p w14:paraId="50CCC8A7" w14:textId="04F3584A" w:rsidR="00291367" w:rsidRPr="006E4F3D" w:rsidRDefault="00011365" w:rsidP="006C73EF">
      <w:pPr>
        <w:pStyle w:val="ListParagraph"/>
        <w:numPr>
          <w:ilvl w:val="0"/>
          <w:numId w:val="36"/>
        </w:numPr>
        <w:spacing w:line="259" w:lineRule="auto"/>
        <w:rPr>
          <w:rFonts w:ascii="Aptos" w:hAnsi="Aptos"/>
        </w:rPr>
      </w:pPr>
      <w:r w:rsidRPr="006E4F3D">
        <w:rPr>
          <w:rFonts w:ascii="Aptos" w:hAnsi="Aptos"/>
        </w:rPr>
        <w:t xml:space="preserve">We also have the Disabilities Innovation Fund (DIF). </w:t>
      </w:r>
      <w:r w:rsidR="00D57B35">
        <w:rPr>
          <w:rFonts w:ascii="Aptos" w:hAnsi="Aptos"/>
        </w:rPr>
        <w:t>A request for a</w:t>
      </w:r>
      <w:r w:rsidR="00EC608D">
        <w:rPr>
          <w:rFonts w:ascii="Aptos" w:hAnsi="Aptos"/>
        </w:rPr>
        <w:t>pplications for the KY Transition 360 Supporting Postsecondary Achievement and Resources for Kentucky Students with Disabilities (SPARK) program</w:t>
      </w:r>
      <w:r w:rsidR="00D57B35">
        <w:rPr>
          <w:rFonts w:ascii="Aptos" w:hAnsi="Aptos"/>
        </w:rPr>
        <w:t xml:space="preserve"> was issued, and we r</w:t>
      </w:r>
      <w:r w:rsidRPr="006E4F3D">
        <w:rPr>
          <w:rFonts w:ascii="Aptos" w:hAnsi="Aptos"/>
        </w:rPr>
        <w:t>ecently awarded 20 districts across the state</w:t>
      </w:r>
      <w:r w:rsidR="00291367" w:rsidRPr="006E4F3D">
        <w:rPr>
          <w:rFonts w:ascii="Aptos" w:hAnsi="Aptos"/>
        </w:rPr>
        <w:t xml:space="preserve"> in the local workforce development areas. </w:t>
      </w:r>
    </w:p>
    <w:p w14:paraId="06A683EF" w14:textId="5D177F00" w:rsidR="00974865" w:rsidRDefault="00291367" w:rsidP="006C73EF">
      <w:pPr>
        <w:pStyle w:val="ListParagraph"/>
        <w:numPr>
          <w:ilvl w:val="0"/>
          <w:numId w:val="36"/>
        </w:numPr>
        <w:spacing w:line="259" w:lineRule="auto"/>
        <w:rPr>
          <w:rFonts w:ascii="Aptos" w:hAnsi="Aptos"/>
        </w:rPr>
      </w:pPr>
      <w:r w:rsidRPr="006E4F3D">
        <w:rPr>
          <w:rFonts w:ascii="Aptos" w:hAnsi="Aptos"/>
        </w:rPr>
        <w:t>If interested in knowing who received those</w:t>
      </w:r>
      <w:r w:rsidR="006A6C74">
        <w:rPr>
          <w:rFonts w:ascii="Aptos" w:hAnsi="Aptos"/>
        </w:rPr>
        <w:t>,</w:t>
      </w:r>
      <w:r w:rsidRPr="006E4F3D">
        <w:rPr>
          <w:rFonts w:ascii="Aptos" w:hAnsi="Aptos"/>
        </w:rPr>
        <w:t xml:space="preserve"> you can </w:t>
      </w:r>
      <w:r w:rsidR="00974865" w:rsidRPr="006E4F3D">
        <w:rPr>
          <w:rFonts w:ascii="Aptos" w:hAnsi="Aptos"/>
        </w:rPr>
        <w:t>visit the</w:t>
      </w:r>
      <w:hyperlink r:id="rId26" w:tooltip=" KDE Grants webpage" w:history="1">
        <w:r w:rsidR="00DA3FF3" w:rsidRPr="00DA3FF3">
          <w:rPr>
            <w:rStyle w:val="Hyperlink"/>
            <w:rFonts w:ascii="Aptos" w:hAnsi="Aptos"/>
          </w:rPr>
          <w:t xml:space="preserve"> KDE Grants webpage</w:t>
        </w:r>
      </w:hyperlink>
      <w:r w:rsidR="00DA3FF3">
        <w:rPr>
          <w:rFonts w:ascii="Aptos" w:hAnsi="Aptos"/>
        </w:rPr>
        <w:t>.</w:t>
      </w:r>
      <w:r w:rsidR="00974865" w:rsidRPr="006E4F3D">
        <w:rPr>
          <w:rFonts w:ascii="Aptos" w:hAnsi="Aptos"/>
        </w:rPr>
        <w:t xml:space="preserve"> </w:t>
      </w:r>
    </w:p>
    <w:p w14:paraId="0E50A29B" w14:textId="7DFB214B" w:rsidR="00011365" w:rsidRPr="006E4F3D" w:rsidRDefault="00173CA9" w:rsidP="006C73EF">
      <w:pPr>
        <w:pStyle w:val="ListParagraph"/>
        <w:numPr>
          <w:ilvl w:val="0"/>
          <w:numId w:val="36"/>
        </w:numPr>
        <w:spacing w:line="259" w:lineRule="auto"/>
        <w:rPr>
          <w:rFonts w:ascii="Aptos" w:hAnsi="Aptos"/>
        </w:rPr>
      </w:pPr>
      <w:r w:rsidRPr="006E4F3D">
        <w:rPr>
          <w:rFonts w:ascii="Aptos" w:hAnsi="Aptos"/>
        </w:rPr>
        <w:t xml:space="preserve">KY </w:t>
      </w:r>
      <w:r w:rsidR="003E3EFD">
        <w:rPr>
          <w:rFonts w:ascii="Aptos" w:hAnsi="Aptos"/>
        </w:rPr>
        <w:t>SPARK</w:t>
      </w:r>
      <w:r w:rsidRPr="006E4F3D">
        <w:rPr>
          <w:rFonts w:ascii="Aptos" w:hAnsi="Aptos"/>
        </w:rPr>
        <w:t xml:space="preserve"> is focusing on </w:t>
      </w:r>
      <w:r w:rsidR="00485A01">
        <w:rPr>
          <w:rFonts w:ascii="Aptos" w:hAnsi="Aptos"/>
        </w:rPr>
        <w:t>three</w:t>
      </w:r>
      <w:r w:rsidRPr="006E4F3D">
        <w:rPr>
          <w:rFonts w:ascii="Aptos" w:hAnsi="Aptos"/>
        </w:rPr>
        <w:t xml:space="preserve"> areas: </w:t>
      </w:r>
      <w:r w:rsidR="00A05E38">
        <w:rPr>
          <w:rFonts w:ascii="Aptos" w:hAnsi="Aptos"/>
        </w:rPr>
        <w:t xml:space="preserve">interagency collaboration, parent expectation and involvement, </w:t>
      </w:r>
      <w:r w:rsidR="00485A01">
        <w:rPr>
          <w:rFonts w:ascii="Aptos" w:hAnsi="Aptos"/>
        </w:rPr>
        <w:t xml:space="preserve">and </w:t>
      </w:r>
      <w:r w:rsidR="00A05E38">
        <w:rPr>
          <w:rFonts w:ascii="Aptos" w:hAnsi="Aptos"/>
        </w:rPr>
        <w:t xml:space="preserve">student supports through transition assessments. </w:t>
      </w:r>
    </w:p>
    <w:p w14:paraId="4729A53C" w14:textId="77777777" w:rsidR="00222070" w:rsidRPr="00222070" w:rsidRDefault="00222070" w:rsidP="006A6BC6">
      <w:pPr>
        <w:pStyle w:val="Heading3"/>
        <w:spacing w:before="240" w:after="240" w:line="259" w:lineRule="auto"/>
        <w:contextualSpacing/>
        <w:rPr>
          <w:rFonts w:ascii="Aptos" w:hAnsi="Aptos"/>
          <w:b/>
          <w:bCs/>
          <w:color w:val="auto"/>
          <w:sz w:val="28"/>
          <w:szCs w:val="28"/>
        </w:rPr>
      </w:pPr>
      <w:r w:rsidRPr="00222070">
        <w:rPr>
          <w:rFonts w:ascii="Aptos" w:hAnsi="Aptos"/>
          <w:b/>
          <w:bCs/>
          <w:color w:val="auto"/>
          <w:sz w:val="28"/>
          <w:szCs w:val="28"/>
        </w:rPr>
        <w:t>Human Development Institute (HDI) – Teresa Belluscio</w:t>
      </w:r>
    </w:p>
    <w:p w14:paraId="1C65B78D" w14:textId="1F6FC058" w:rsidR="00F75F4A" w:rsidRDefault="001A1F6B" w:rsidP="006C73EF">
      <w:pPr>
        <w:pStyle w:val="ListParagraph"/>
        <w:numPr>
          <w:ilvl w:val="0"/>
          <w:numId w:val="37"/>
        </w:numPr>
        <w:spacing w:line="259" w:lineRule="auto"/>
        <w:rPr>
          <w:rFonts w:ascii="Aptos" w:hAnsi="Aptos"/>
        </w:rPr>
      </w:pPr>
      <w:r>
        <w:rPr>
          <w:rFonts w:ascii="Aptos" w:hAnsi="Aptos"/>
        </w:rPr>
        <w:t>The application for</w:t>
      </w:r>
      <w:r w:rsidR="00EE5CD6">
        <w:rPr>
          <w:rFonts w:ascii="Aptos" w:hAnsi="Aptos"/>
        </w:rPr>
        <w:t xml:space="preserve"> the</w:t>
      </w:r>
      <w:r>
        <w:rPr>
          <w:rFonts w:ascii="Aptos" w:hAnsi="Aptos"/>
        </w:rPr>
        <w:t xml:space="preserve"> </w:t>
      </w:r>
      <w:r w:rsidR="002C6007">
        <w:rPr>
          <w:rFonts w:ascii="Aptos" w:hAnsi="Aptos"/>
        </w:rPr>
        <w:t xml:space="preserve">UK College and Career Studies </w:t>
      </w:r>
      <w:r w:rsidR="000A2AE4">
        <w:rPr>
          <w:rFonts w:ascii="Aptos" w:hAnsi="Aptos"/>
        </w:rPr>
        <w:t xml:space="preserve">(CCS) </w:t>
      </w:r>
      <w:r w:rsidR="002C6007">
        <w:rPr>
          <w:rFonts w:ascii="Aptos" w:hAnsi="Aptos"/>
        </w:rPr>
        <w:t>program</w:t>
      </w:r>
      <w:r w:rsidR="00C16326">
        <w:rPr>
          <w:rFonts w:ascii="Aptos" w:hAnsi="Aptos"/>
        </w:rPr>
        <w:t xml:space="preserve"> will open </w:t>
      </w:r>
      <w:r w:rsidR="001E16D4">
        <w:rPr>
          <w:rFonts w:ascii="Aptos" w:hAnsi="Aptos"/>
        </w:rPr>
        <w:t xml:space="preserve">on February 1st and close at the </w:t>
      </w:r>
      <w:r w:rsidR="00C16326">
        <w:rPr>
          <w:rFonts w:ascii="Aptos" w:hAnsi="Aptos"/>
        </w:rPr>
        <w:t xml:space="preserve">end of April. </w:t>
      </w:r>
      <w:r w:rsidR="002C6007">
        <w:rPr>
          <w:rFonts w:ascii="Aptos" w:hAnsi="Aptos"/>
        </w:rPr>
        <w:t xml:space="preserve"> </w:t>
      </w:r>
      <w:r w:rsidR="000B1725">
        <w:rPr>
          <w:rFonts w:ascii="Aptos" w:hAnsi="Aptos"/>
        </w:rPr>
        <w:t xml:space="preserve">The application is </w:t>
      </w:r>
      <w:r w:rsidR="002C5181">
        <w:rPr>
          <w:rFonts w:ascii="Aptos" w:hAnsi="Aptos"/>
        </w:rPr>
        <w:t>through</w:t>
      </w:r>
      <w:r w:rsidR="00EE5CD6">
        <w:rPr>
          <w:rFonts w:ascii="Aptos" w:hAnsi="Aptos"/>
        </w:rPr>
        <w:t xml:space="preserve"> the</w:t>
      </w:r>
      <w:r w:rsidR="002C5181">
        <w:rPr>
          <w:rFonts w:ascii="Aptos" w:hAnsi="Aptos"/>
        </w:rPr>
        <w:t xml:space="preserve"> </w:t>
      </w:r>
      <w:r w:rsidR="000B1725">
        <w:rPr>
          <w:rFonts w:ascii="Aptos" w:hAnsi="Aptos"/>
        </w:rPr>
        <w:t xml:space="preserve">UK </w:t>
      </w:r>
      <w:r w:rsidR="002C5181">
        <w:rPr>
          <w:rFonts w:ascii="Aptos" w:hAnsi="Aptos"/>
        </w:rPr>
        <w:t xml:space="preserve">admissions office. Once </w:t>
      </w:r>
      <w:r w:rsidR="001E16D4">
        <w:rPr>
          <w:rFonts w:ascii="Aptos" w:hAnsi="Aptos"/>
        </w:rPr>
        <w:t xml:space="preserve">the </w:t>
      </w:r>
      <w:r w:rsidR="00F75F4A">
        <w:rPr>
          <w:rFonts w:ascii="Aptos" w:hAnsi="Aptos"/>
        </w:rPr>
        <w:t>application is complete</w:t>
      </w:r>
      <w:r w:rsidR="002C5181">
        <w:rPr>
          <w:rFonts w:ascii="Aptos" w:hAnsi="Aptos"/>
        </w:rPr>
        <w:t xml:space="preserve">, they will </w:t>
      </w:r>
      <w:r w:rsidR="00D578E9">
        <w:rPr>
          <w:rFonts w:ascii="Aptos" w:hAnsi="Aptos"/>
        </w:rPr>
        <w:t>receive a questionnaire from our coordinator</w:t>
      </w:r>
      <w:r w:rsidR="002C5181">
        <w:rPr>
          <w:rFonts w:ascii="Aptos" w:hAnsi="Aptos"/>
        </w:rPr>
        <w:t xml:space="preserve">. </w:t>
      </w:r>
    </w:p>
    <w:p w14:paraId="1DFD386C" w14:textId="075FCC43" w:rsidR="00F75F4A" w:rsidRDefault="00E75141" w:rsidP="006C73EF">
      <w:pPr>
        <w:pStyle w:val="ListParagraph"/>
        <w:numPr>
          <w:ilvl w:val="0"/>
          <w:numId w:val="37"/>
        </w:numPr>
        <w:spacing w:line="259" w:lineRule="auto"/>
        <w:rPr>
          <w:rFonts w:ascii="Aptos" w:hAnsi="Aptos"/>
        </w:rPr>
      </w:pPr>
      <w:r>
        <w:rPr>
          <w:rFonts w:ascii="Aptos" w:hAnsi="Aptos"/>
        </w:rPr>
        <w:t xml:space="preserve">More information to come on this year’s </w:t>
      </w:r>
      <w:r w:rsidR="00E1425B">
        <w:rPr>
          <w:rFonts w:ascii="Aptos" w:hAnsi="Aptos"/>
        </w:rPr>
        <w:t xml:space="preserve">Summer </w:t>
      </w:r>
      <w:r w:rsidR="001E16D4">
        <w:rPr>
          <w:rFonts w:ascii="Aptos" w:hAnsi="Aptos"/>
        </w:rPr>
        <w:t xml:space="preserve">Leadership Experience Camp </w:t>
      </w:r>
      <w:r w:rsidR="000A2AE4">
        <w:rPr>
          <w:rFonts w:ascii="Aptos" w:hAnsi="Aptos"/>
        </w:rPr>
        <w:t xml:space="preserve">at </w:t>
      </w:r>
      <w:r w:rsidR="00EE5CD6">
        <w:rPr>
          <w:rFonts w:ascii="Aptos" w:hAnsi="Aptos"/>
        </w:rPr>
        <w:t xml:space="preserve">the </w:t>
      </w:r>
      <w:r w:rsidR="000A2AE4">
        <w:rPr>
          <w:rFonts w:ascii="Aptos" w:hAnsi="Aptos"/>
        </w:rPr>
        <w:t>UK</w:t>
      </w:r>
      <w:r w:rsidR="00E1425B">
        <w:rPr>
          <w:rFonts w:ascii="Aptos" w:hAnsi="Aptos"/>
        </w:rPr>
        <w:t xml:space="preserve"> campus.  </w:t>
      </w:r>
      <w:r w:rsidR="000A2AE4">
        <w:rPr>
          <w:rFonts w:ascii="Aptos" w:hAnsi="Aptos"/>
        </w:rPr>
        <w:t>Waiting</w:t>
      </w:r>
      <w:r w:rsidR="00E1425B">
        <w:rPr>
          <w:rFonts w:ascii="Aptos" w:hAnsi="Aptos"/>
        </w:rPr>
        <w:t xml:space="preserve"> </w:t>
      </w:r>
      <w:r w:rsidR="000A2AE4">
        <w:rPr>
          <w:rFonts w:ascii="Aptos" w:hAnsi="Aptos"/>
        </w:rPr>
        <w:t>o</w:t>
      </w:r>
      <w:r w:rsidR="00E1425B">
        <w:rPr>
          <w:rFonts w:ascii="Aptos" w:hAnsi="Aptos"/>
        </w:rPr>
        <w:t>n</w:t>
      </w:r>
      <w:r w:rsidR="000A2AE4">
        <w:rPr>
          <w:rFonts w:ascii="Aptos" w:hAnsi="Aptos"/>
        </w:rPr>
        <w:t xml:space="preserve"> a</w:t>
      </w:r>
      <w:r w:rsidR="00E1425B">
        <w:rPr>
          <w:rFonts w:ascii="Aptos" w:hAnsi="Aptos"/>
        </w:rPr>
        <w:t xml:space="preserve"> proposal.</w:t>
      </w:r>
    </w:p>
    <w:p w14:paraId="7D27239C" w14:textId="61FA0A64" w:rsidR="00676305" w:rsidRDefault="00676305" w:rsidP="006C73EF">
      <w:pPr>
        <w:pStyle w:val="ListParagraph"/>
        <w:numPr>
          <w:ilvl w:val="0"/>
          <w:numId w:val="37"/>
        </w:numPr>
        <w:spacing w:line="259" w:lineRule="auto"/>
        <w:rPr>
          <w:rFonts w:ascii="Aptos" w:hAnsi="Aptos"/>
        </w:rPr>
      </w:pPr>
      <w:r>
        <w:rPr>
          <w:rFonts w:ascii="Aptos" w:hAnsi="Aptos"/>
        </w:rPr>
        <w:t xml:space="preserve">HDI has great certificate programs </w:t>
      </w:r>
      <w:r w:rsidR="0020537E">
        <w:rPr>
          <w:rFonts w:ascii="Aptos" w:hAnsi="Aptos"/>
        </w:rPr>
        <w:t>for professionals:</w:t>
      </w:r>
    </w:p>
    <w:p w14:paraId="130F56A4" w14:textId="52F020F5" w:rsidR="0020537E" w:rsidRDefault="009C1DBF" w:rsidP="006C73EF">
      <w:pPr>
        <w:pStyle w:val="ListParagraph"/>
        <w:numPr>
          <w:ilvl w:val="1"/>
          <w:numId w:val="37"/>
        </w:numPr>
        <w:spacing w:line="259" w:lineRule="auto"/>
        <w:rPr>
          <w:rFonts w:ascii="Aptos" w:hAnsi="Aptos"/>
        </w:rPr>
      </w:pPr>
      <w:hyperlink r:id="rId27" w:tooltip="Leadership Education in Neurodevelopmental Disabilities (LEND)" w:history="1">
        <w:r w:rsidR="008C71E2" w:rsidRPr="009C1DBF">
          <w:rPr>
            <w:rStyle w:val="Hyperlink"/>
            <w:rFonts w:ascii="Aptos" w:hAnsi="Aptos"/>
          </w:rPr>
          <w:t>Leadership Education in Neurodevelopmental Disabilities (LEND)</w:t>
        </w:r>
      </w:hyperlink>
      <w:r w:rsidR="00587144">
        <w:rPr>
          <w:rFonts w:ascii="Aptos" w:hAnsi="Aptos"/>
        </w:rPr>
        <w:t xml:space="preserve"> </w:t>
      </w:r>
    </w:p>
    <w:p w14:paraId="454FD4BA" w14:textId="22170865" w:rsidR="00BD5515" w:rsidRDefault="00731E68" w:rsidP="006C73EF">
      <w:pPr>
        <w:pStyle w:val="ListParagraph"/>
        <w:numPr>
          <w:ilvl w:val="1"/>
          <w:numId w:val="37"/>
        </w:numPr>
        <w:spacing w:line="259" w:lineRule="auto"/>
        <w:rPr>
          <w:rFonts w:ascii="Aptos" w:hAnsi="Aptos"/>
        </w:rPr>
      </w:pPr>
      <w:hyperlink r:id="rId28" w:tooltip="Graduate Certificate in Developmental Disabilities " w:history="1">
        <w:r w:rsidR="00BD5515" w:rsidRPr="00731E68">
          <w:rPr>
            <w:rStyle w:val="Hyperlink"/>
            <w:rFonts w:ascii="Aptos" w:hAnsi="Aptos"/>
          </w:rPr>
          <w:t xml:space="preserve">Graduate Certificate in Developmental </w:t>
        </w:r>
        <w:r w:rsidRPr="00731E68">
          <w:rPr>
            <w:rStyle w:val="Hyperlink"/>
            <w:rFonts w:ascii="Aptos" w:hAnsi="Aptos"/>
          </w:rPr>
          <w:t>Disabilities</w:t>
        </w:r>
        <w:r w:rsidR="00BD5515" w:rsidRPr="00731E68">
          <w:rPr>
            <w:rStyle w:val="Hyperlink"/>
            <w:rFonts w:ascii="Aptos" w:hAnsi="Aptos"/>
          </w:rPr>
          <w:t xml:space="preserve"> </w:t>
        </w:r>
      </w:hyperlink>
    </w:p>
    <w:p w14:paraId="3DBECF2B" w14:textId="69D857DF" w:rsidR="0028504D" w:rsidRDefault="005478EB" w:rsidP="006C73EF">
      <w:pPr>
        <w:pStyle w:val="ListParagraph"/>
        <w:numPr>
          <w:ilvl w:val="1"/>
          <w:numId w:val="37"/>
        </w:numPr>
        <w:spacing w:line="259" w:lineRule="auto"/>
        <w:rPr>
          <w:rFonts w:ascii="Aptos" w:hAnsi="Aptos"/>
        </w:rPr>
      </w:pPr>
      <w:hyperlink r:id="rId29" w:tooltip="Undergraduate and Graduate Certificates in Universal Design" w:history="1">
        <w:r w:rsidR="0028504D" w:rsidRPr="005478EB">
          <w:rPr>
            <w:rStyle w:val="Hyperlink"/>
            <w:rFonts w:ascii="Aptos" w:hAnsi="Aptos"/>
          </w:rPr>
          <w:t>Undergraduate and Graduate Certificates in Universal Design</w:t>
        </w:r>
      </w:hyperlink>
    </w:p>
    <w:p w14:paraId="5EEFDD00" w14:textId="0457FE74" w:rsidR="00AC1FA1" w:rsidRPr="00222070" w:rsidRDefault="00F75F4A" w:rsidP="006C73EF">
      <w:pPr>
        <w:pStyle w:val="ListParagraph"/>
        <w:numPr>
          <w:ilvl w:val="0"/>
          <w:numId w:val="37"/>
        </w:numPr>
        <w:spacing w:line="259" w:lineRule="auto"/>
        <w:rPr>
          <w:rFonts w:ascii="Aptos" w:hAnsi="Aptos"/>
        </w:rPr>
      </w:pPr>
      <w:r>
        <w:rPr>
          <w:rFonts w:ascii="Aptos" w:hAnsi="Aptos"/>
        </w:rPr>
        <w:t xml:space="preserve">For </w:t>
      </w:r>
      <w:r w:rsidR="00724ED7" w:rsidRPr="00222070">
        <w:rPr>
          <w:rFonts w:ascii="Aptos" w:hAnsi="Aptos"/>
        </w:rPr>
        <w:t xml:space="preserve">questions about </w:t>
      </w:r>
      <w:r w:rsidR="00EE5CD6">
        <w:rPr>
          <w:rFonts w:ascii="Aptos" w:hAnsi="Aptos"/>
        </w:rPr>
        <w:t xml:space="preserve">the </w:t>
      </w:r>
      <w:r w:rsidR="00724ED7" w:rsidRPr="00222070">
        <w:rPr>
          <w:rFonts w:ascii="Aptos" w:hAnsi="Aptos"/>
        </w:rPr>
        <w:t xml:space="preserve">UK CCS program or summer camp, email </w:t>
      </w:r>
      <w:hyperlink r:id="rId30" w:history="1">
        <w:r w:rsidR="00724ED7" w:rsidRPr="00222070">
          <w:rPr>
            <w:rStyle w:val="Hyperlink"/>
            <w:rFonts w:ascii="Aptos" w:hAnsi="Aptos"/>
          </w:rPr>
          <w:t>Teresa.belluscio@uky.edu</w:t>
        </w:r>
      </w:hyperlink>
      <w:r w:rsidR="00724ED7" w:rsidRPr="00222070">
        <w:rPr>
          <w:rFonts w:ascii="Aptos" w:hAnsi="Aptos"/>
        </w:rPr>
        <w:t xml:space="preserve"> </w:t>
      </w:r>
    </w:p>
    <w:p w14:paraId="433B3AE8" w14:textId="3708E373" w:rsidR="006409A6" w:rsidRPr="006409A6" w:rsidRDefault="006409A6" w:rsidP="00CB190D">
      <w:pPr>
        <w:pStyle w:val="Heading3"/>
        <w:spacing w:before="240" w:after="240" w:line="259" w:lineRule="auto"/>
        <w:contextualSpacing/>
        <w:rPr>
          <w:rFonts w:ascii="Aptos" w:hAnsi="Aptos"/>
          <w:b/>
          <w:bCs/>
          <w:color w:val="auto"/>
          <w:sz w:val="28"/>
          <w:szCs w:val="28"/>
        </w:rPr>
      </w:pPr>
      <w:r w:rsidRPr="006409A6">
        <w:rPr>
          <w:rFonts w:ascii="Aptos" w:hAnsi="Aptos"/>
          <w:b/>
          <w:bCs/>
          <w:color w:val="auto"/>
          <w:sz w:val="28"/>
          <w:szCs w:val="28"/>
        </w:rPr>
        <w:t>Kentucky Office of Vocational Rehabilitation (OVR)</w:t>
      </w:r>
      <w:r w:rsidR="00C77521">
        <w:rPr>
          <w:rFonts w:ascii="Aptos" w:hAnsi="Aptos"/>
          <w:b/>
          <w:bCs/>
          <w:color w:val="auto"/>
          <w:sz w:val="28"/>
          <w:szCs w:val="28"/>
        </w:rPr>
        <w:t xml:space="preserve"> – Jonathan White</w:t>
      </w:r>
    </w:p>
    <w:p w14:paraId="227CDA0F" w14:textId="250CE051" w:rsidR="00DD3E26" w:rsidRPr="006409A6" w:rsidRDefault="00C77521" w:rsidP="006C73EF">
      <w:pPr>
        <w:pStyle w:val="ListParagraph"/>
        <w:numPr>
          <w:ilvl w:val="0"/>
          <w:numId w:val="38"/>
        </w:numPr>
        <w:spacing w:line="259" w:lineRule="auto"/>
        <w:rPr>
          <w:rFonts w:ascii="Aptos" w:hAnsi="Aptos"/>
        </w:rPr>
      </w:pPr>
      <w:r>
        <w:rPr>
          <w:rFonts w:ascii="Aptos" w:hAnsi="Aptos"/>
        </w:rPr>
        <w:t>OVR is still in Order of Selection. This means that p</w:t>
      </w:r>
      <w:r w:rsidR="00DD3E26" w:rsidRPr="006409A6">
        <w:rPr>
          <w:rFonts w:ascii="Aptos" w:hAnsi="Aptos"/>
        </w:rPr>
        <w:t xml:space="preserve">riority categories </w:t>
      </w:r>
      <w:r w:rsidR="00C82AF7">
        <w:rPr>
          <w:rFonts w:ascii="Aptos" w:hAnsi="Aptos"/>
        </w:rPr>
        <w:t xml:space="preserve">are </w:t>
      </w:r>
      <w:r w:rsidR="00DD3E26" w:rsidRPr="006409A6">
        <w:rPr>
          <w:rFonts w:ascii="Aptos" w:hAnsi="Aptos"/>
        </w:rPr>
        <w:t xml:space="preserve">closed. </w:t>
      </w:r>
      <w:r w:rsidR="00851717">
        <w:rPr>
          <w:rFonts w:ascii="Aptos" w:hAnsi="Aptos"/>
        </w:rPr>
        <w:t>Due to f</w:t>
      </w:r>
      <w:r w:rsidR="00675C94" w:rsidRPr="006409A6">
        <w:rPr>
          <w:rFonts w:ascii="Aptos" w:hAnsi="Aptos"/>
        </w:rPr>
        <w:t>und</w:t>
      </w:r>
      <w:r w:rsidR="00851717">
        <w:rPr>
          <w:rFonts w:ascii="Aptos" w:hAnsi="Aptos"/>
        </w:rPr>
        <w:t>ing</w:t>
      </w:r>
      <w:r w:rsidR="00675C94" w:rsidRPr="006409A6">
        <w:rPr>
          <w:rFonts w:ascii="Aptos" w:hAnsi="Aptos"/>
        </w:rPr>
        <w:t xml:space="preserve"> shortage</w:t>
      </w:r>
      <w:r w:rsidR="00851717">
        <w:rPr>
          <w:rFonts w:ascii="Aptos" w:hAnsi="Aptos"/>
        </w:rPr>
        <w:t>s</w:t>
      </w:r>
      <w:r w:rsidR="00C82AF7">
        <w:rPr>
          <w:rFonts w:ascii="Aptos" w:hAnsi="Aptos"/>
        </w:rPr>
        <w:t xml:space="preserve">, we are </w:t>
      </w:r>
      <w:r w:rsidR="00BA508E">
        <w:rPr>
          <w:rFonts w:ascii="Aptos" w:hAnsi="Aptos"/>
        </w:rPr>
        <w:t>unable</w:t>
      </w:r>
      <w:r w:rsidR="00C82AF7">
        <w:rPr>
          <w:rFonts w:ascii="Aptos" w:hAnsi="Aptos"/>
        </w:rPr>
        <w:t xml:space="preserve"> to serve new clients; however, </w:t>
      </w:r>
      <w:r w:rsidR="0031389F">
        <w:rPr>
          <w:rFonts w:ascii="Aptos" w:hAnsi="Aptos"/>
        </w:rPr>
        <w:t>applicants are placed on a wai</w:t>
      </w:r>
      <w:r w:rsidR="00675C94" w:rsidRPr="006409A6">
        <w:rPr>
          <w:rFonts w:ascii="Aptos" w:hAnsi="Aptos"/>
        </w:rPr>
        <w:t xml:space="preserve">tlist. Once determined </w:t>
      </w:r>
      <w:r w:rsidR="00C82AF7">
        <w:rPr>
          <w:rFonts w:ascii="Aptos" w:hAnsi="Aptos"/>
        </w:rPr>
        <w:t xml:space="preserve">eligible, they </w:t>
      </w:r>
      <w:r w:rsidR="009A7B68">
        <w:rPr>
          <w:rFonts w:ascii="Aptos" w:hAnsi="Aptos"/>
        </w:rPr>
        <w:t>are placed in</w:t>
      </w:r>
      <w:r w:rsidR="00C82AF7">
        <w:rPr>
          <w:rFonts w:ascii="Aptos" w:hAnsi="Aptos"/>
        </w:rPr>
        <w:t xml:space="preserve"> </w:t>
      </w:r>
      <w:r w:rsidR="0009045F">
        <w:rPr>
          <w:rFonts w:ascii="Aptos" w:hAnsi="Aptos"/>
        </w:rPr>
        <w:t>a</w:t>
      </w:r>
      <w:r w:rsidR="00C82AF7">
        <w:rPr>
          <w:rFonts w:ascii="Aptos" w:hAnsi="Aptos"/>
        </w:rPr>
        <w:t xml:space="preserve"> priority category and </w:t>
      </w:r>
      <w:r w:rsidR="00D9244D">
        <w:rPr>
          <w:rFonts w:ascii="Aptos" w:hAnsi="Aptos"/>
        </w:rPr>
        <w:t>added to</w:t>
      </w:r>
      <w:r w:rsidR="00C82AF7">
        <w:rPr>
          <w:rFonts w:ascii="Aptos" w:hAnsi="Aptos"/>
        </w:rPr>
        <w:t xml:space="preserve"> the waitlist </w:t>
      </w:r>
      <w:r w:rsidR="005E0BB4">
        <w:rPr>
          <w:rFonts w:ascii="Aptos" w:hAnsi="Aptos"/>
        </w:rPr>
        <w:t>based</w:t>
      </w:r>
      <w:r w:rsidR="00C82AF7">
        <w:rPr>
          <w:rFonts w:ascii="Aptos" w:hAnsi="Aptos"/>
        </w:rPr>
        <w:t xml:space="preserve"> on the severity of the</w:t>
      </w:r>
      <w:r w:rsidR="00A65250">
        <w:rPr>
          <w:rFonts w:ascii="Aptos" w:hAnsi="Aptos"/>
        </w:rPr>
        <w:t>ir</w:t>
      </w:r>
      <w:r w:rsidR="00C82AF7">
        <w:rPr>
          <w:rFonts w:ascii="Aptos" w:hAnsi="Aptos"/>
        </w:rPr>
        <w:t xml:space="preserve"> disability and when they applied for services</w:t>
      </w:r>
      <w:r w:rsidR="00675C94" w:rsidRPr="006409A6">
        <w:rPr>
          <w:rFonts w:ascii="Aptos" w:hAnsi="Aptos"/>
        </w:rPr>
        <w:t xml:space="preserve">. </w:t>
      </w:r>
      <w:r w:rsidR="001A6E0A">
        <w:rPr>
          <w:rFonts w:ascii="Aptos" w:hAnsi="Aptos"/>
        </w:rPr>
        <w:t xml:space="preserve">We are still taking applications. </w:t>
      </w:r>
      <w:r w:rsidR="001B1297" w:rsidRPr="006409A6">
        <w:rPr>
          <w:rFonts w:ascii="Aptos" w:hAnsi="Aptos"/>
        </w:rPr>
        <w:t xml:space="preserve">We are still </w:t>
      </w:r>
      <w:r w:rsidR="00A56C08">
        <w:rPr>
          <w:rFonts w:ascii="Aptos" w:hAnsi="Aptos"/>
        </w:rPr>
        <w:t xml:space="preserve">funding and </w:t>
      </w:r>
      <w:r w:rsidR="001B1297" w:rsidRPr="006409A6">
        <w:rPr>
          <w:rFonts w:ascii="Aptos" w:hAnsi="Aptos"/>
        </w:rPr>
        <w:t>provi</w:t>
      </w:r>
      <w:r w:rsidR="001A6E0A">
        <w:rPr>
          <w:rFonts w:ascii="Aptos" w:hAnsi="Aptos"/>
        </w:rPr>
        <w:t>ding pre</w:t>
      </w:r>
      <w:r w:rsidR="00A56C08">
        <w:rPr>
          <w:rFonts w:ascii="Aptos" w:hAnsi="Aptos"/>
        </w:rPr>
        <w:t>-</w:t>
      </w:r>
      <w:r w:rsidR="001A6E0A">
        <w:rPr>
          <w:rFonts w:ascii="Aptos" w:hAnsi="Aptos"/>
        </w:rPr>
        <w:t>ETS services</w:t>
      </w:r>
      <w:r w:rsidR="00A56C08">
        <w:rPr>
          <w:rFonts w:ascii="Aptos" w:hAnsi="Aptos"/>
        </w:rPr>
        <w:t xml:space="preserve">. </w:t>
      </w:r>
      <w:r w:rsidR="001A6E0A">
        <w:rPr>
          <w:rFonts w:ascii="Aptos" w:hAnsi="Aptos"/>
        </w:rPr>
        <w:t xml:space="preserve"> </w:t>
      </w:r>
      <w:r w:rsidR="006D1BDE" w:rsidRPr="006409A6">
        <w:rPr>
          <w:rFonts w:ascii="Aptos" w:hAnsi="Aptos"/>
        </w:rPr>
        <w:t>As our funding situation improves</w:t>
      </w:r>
      <w:r w:rsidR="00F73854">
        <w:rPr>
          <w:rFonts w:ascii="Aptos" w:hAnsi="Aptos"/>
        </w:rPr>
        <w:t xml:space="preserve">, we’ll </w:t>
      </w:r>
      <w:r w:rsidR="00BC760B">
        <w:rPr>
          <w:rFonts w:ascii="Aptos" w:hAnsi="Aptos"/>
        </w:rPr>
        <w:t xml:space="preserve">remove people from the waitlist to serve them, and they’ll be removed in the </w:t>
      </w:r>
      <w:r w:rsidR="006D1BDE" w:rsidRPr="006409A6">
        <w:rPr>
          <w:rFonts w:ascii="Aptos" w:hAnsi="Aptos"/>
        </w:rPr>
        <w:t xml:space="preserve">order they applied for services. </w:t>
      </w:r>
      <w:r w:rsidR="00F73854">
        <w:rPr>
          <w:rFonts w:ascii="Aptos" w:hAnsi="Aptos"/>
        </w:rPr>
        <w:t>The s</w:t>
      </w:r>
      <w:r w:rsidR="006D1BDE" w:rsidRPr="006409A6">
        <w:rPr>
          <w:rFonts w:ascii="Aptos" w:hAnsi="Aptos"/>
        </w:rPr>
        <w:t xml:space="preserve">ooner they </w:t>
      </w:r>
      <w:r w:rsidR="00BC760B">
        <w:rPr>
          <w:rFonts w:ascii="Aptos" w:hAnsi="Aptos"/>
        </w:rPr>
        <w:t>join</w:t>
      </w:r>
      <w:r w:rsidR="006D1BDE" w:rsidRPr="006409A6">
        <w:rPr>
          <w:rFonts w:ascii="Aptos" w:hAnsi="Aptos"/>
        </w:rPr>
        <w:t xml:space="preserve"> </w:t>
      </w:r>
      <w:r w:rsidR="00F73854">
        <w:rPr>
          <w:rFonts w:ascii="Aptos" w:hAnsi="Aptos"/>
        </w:rPr>
        <w:t xml:space="preserve">the </w:t>
      </w:r>
      <w:proofErr w:type="gramStart"/>
      <w:r w:rsidR="006D1BDE" w:rsidRPr="006409A6">
        <w:rPr>
          <w:rFonts w:ascii="Aptos" w:hAnsi="Aptos"/>
        </w:rPr>
        <w:t>waitlist</w:t>
      </w:r>
      <w:r w:rsidR="00BC760B">
        <w:rPr>
          <w:rFonts w:ascii="Aptos" w:hAnsi="Aptos"/>
        </w:rPr>
        <w:t>,</w:t>
      </w:r>
      <w:proofErr w:type="gramEnd"/>
      <w:r w:rsidR="007C31B4">
        <w:rPr>
          <w:rFonts w:ascii="Aptos" w:hAnsi="Aptos"/>
        </w:rPr>
        <w:t xml:space="preserve"> the sooner they’ll </w:t>
      </w:r>
      <w:r w:rsidR="006D1BDE" w:rsidRPr="006409A6">
        <w:rPr>
          <w:rFonts w:ascii="Aptos" w:hAnsi="Aptos"/>
        </w:rPr>
        <w:t xml:space="preserve">receive services when funds become available. </w:t>
      </w:r>
      <w:r w:rsidR="00443494" w:rsidRPr="006409A6">
        <w:rPr>
          <w:rFonts w:ascii="Aptos" w:hAnsi="Aptos"/>
        </w:rPr>
        <w:t xml:space="preserve">Continuously monitoring our funding. </w:t>
      </w:r>
    </w:p>
    <w:p w14:paraId="1DAFC6F9" w14:textId="77777777" w:rsidR="009223A1" w:rsidRPr="009223A1" w:rsidRDefault="009223A1" w:rsidP="00BC760B">
      <w:pPr>
        <w:pStyle w:val="Heading3"/>
        <w:spacing w:before="240" w:after="240" w:line="259" w:lineRule="auto"/>
        <w:contextualSpacing/>
        <w:rPr>
          <w:rFonts w:ascii="Aptos" w:hAnsi="Aptos"/>
          <w:b/>
          <w:bCs/>
          <w:sz w:val="28"/>
          <w:szCs w:val="28"/>
        </w:rPr>
      </w:pPr>
      <w:proofErr w:type="spellStart"/>
      <w:r w:rsidRPr="009223A1">
        <w:rPr>
          <w:rFonts w:ascii="Aptos" w:hAnsi="Aptos"/>
          <w:b/>
          <w:bCs/>
          <w:color w:val="auto"/>
          <w:sz w:val="28"/>
          <w:szCs w:val="28"/>
        </w:rPr>
        <w:t>AbleLife</w:t>
      </w:r>
      <w:proofErr w:type="spellEnd"/>
      <w:r w:rsidRPr="009223A1">
        <w:rPr>
          <w:rFonts w:ascii="Aptos" w:hAnsi="Aptos"/>
          <w:b/>
          <w:bCs/>
          <w:color w:val="auto"/>
          <w:sz w:val="28"/>
          <w:szCs w:val="28"/>
        </w:rPr>
        <w:t xml:space="preserve"> – </w:t>
      </w:r>
      <w:r w:rsidR="0045476A" w:rsidRPr="009223A1">
        <w:rPr>
          <w:rFonts w:ascii="Aptos" w:hAnsi="Aptos"/>
          <w:b/>
          <w:bCs/>
          <w:color w:val="auto"/>
          <w:sz w:val="28"/>
          <w:szCs w:val="28"/>
        </w:rPr>
        <w:t>Jacki</w:t>
      </w:r>
      <w:r w:rsidRPr="009223A1">
        <w:rPr>
          <w:rFonts w:ascii="Aptos" w:hAnsi="Aptos"/>
          <w:b/>
          <w:bCs/>
          <w:color w:val="auto"/>
          <w:sz w:val="28"/>
          <w:szCs w:val="28"/>
        </w:rPr>
        <w:t xml:space="preserve"> Alexander </w:t>
      </w:r>
    </w:p>
    <w:p w14:paraId="7F3A4F3F" w14:textId="06E02183" w:rsidR="0045476A" w:rsidRDefault="009223A1" w:rsidP="006C73EF">
      <w:pPr>
        <w:pStyle w:val="ListParagraph"/>
        <w:numPr>
          <w:ilvl w:val="0"/>
          <w:numId w:val="38"/>
        </w:numPr>
        <w:spacing w:line="259" w:lineRule="auto"/>
        <w:rPr>
          <w:rFonts w:ascii="Aptos" w:hAnsi="Aptos"/>
        </w:rPr>
      </w:pPr>
      <w:r w:rsidRPr="00D12EA6">
        <w:rPr>
          <w:rFonts w:ascii="Aptos" w:hAnsi="Aptos"/>
        </w:rPr>
        <w:t xml:space="preserve">I’m a pre-ETS provider. I now have Memorandums of </w:t>
      </w:r>
      <w:r w:rsidR="009E38E0" w:rsidRPr="00D12EA6">
        <w:rPr>
          <w:rFonts w:ascii="Aptos" w:hAnsi="Aptos"/>
        </w:rPr>
        <w:t>Understanding</w:t>
      </w:r>
      <w:r w:rsidRPr="00D12EA6">
        <w:rPr>
          <w:rFonts w:ascii="Aptos" w:hAnsi="Aptos"/>
        </w:rPr>
        <w:t xml:space="preserve"> (MOUs) in five northern Kentucky </w:t>
      </w:r>
      <w:r w:rsidR="009E38E0" w:rsidRPr="00D12EA6">
        <w:rPr>
          <w:rFonts w:ascii="Aptos" w:hAnsi="Aptos"/>
        </w:rPr>
        <w:t>districts</w:t>
      </w:r>
      <w:r w:rsidRPr="00D12EA6">
        <w:rPr>
          <w:rFonts w:ascii="Aptos" w:hAnsi="Aptos"/>
        </w:rPr>
        <w:t>. I am currently in four schools</w:t>
      </w:r>
      <w:r w:rsidR="009E38E0">
        <w:rPr>
          <w:rFonts w:ascii="Aptos" w:hAnsi="Aptos"/>
        </w:rPr>
        <w:t>.</w:t>
      </w:r>
      <w:r w:rsidRPr="00D12EA6">
        <w:rPr>
          <w:rFonts w:ascii="Aptos" w:hAnsi="Aptos"/>
        </w:rPr>
        <w:t xml:space="preserve"> </w:t>
      </w:r>
    </w:p>
    <w:p w14:paraId="195A2A06" w14:textId="4B91B053" w:rsidR="0090072A" w:rsidRDefault="0090072A" w:rsidP="006C73EF">
      <w:pPr>
        <w:pStyle w:val="ListParagraph"/>
        <w:numPr>
          <w:ilvl w:val="0"/>
          <w:numId w:val="38"/>
        </w:numPr>
        <w:spacing w:line="259" w:lineRule="auto"/>
        <w:rPr>
          <w:rFonts w:ascii="Aptos" w:hAnsi="Aptos"/>
        </w:rPr>
      </w:pPr>
      <w:r>
        <w:rPr>
          <w:rFonts w:ascii="Aptos" w:hAnsi="Aptos"/>
        </w:rPr>
        <w:t>Partnered with a recipient of the SPARK grant</w:t>
      </w:r>
      <w:r w:rsidR="009E38E0">
        <w:rPr>
          <w:rFonts w:ascii="Aptos" w:hAnsi="Aptos"/>
        </w:rPr>
        <w:t xml:space="preserve">, and I’ll be serving in a referral coordinator position to take the </w:t>
      </w:r>
      <w:r>
        <w:rPr>
          <w:rFonts w:ascii="Aptos" w:hAnsi="Aptos"/>
        </w:rPr>
        <w:t xml:space="preserve">burden off teachers. </w:t>
      </w:r>
      <w:r w:rsidR="00110351">
        <w:rPr>
          <w:rFonts w:ascii="Aptos" w:hAnsi="Aptos"/>
        </w:rPr>
        <w:t xml:space="preserve">I’ll </w:t>
      </w:r>
      <w:r w:rsidR="00C554FE">
        <w:rPr>
          <w:rFonts w:ascii="Aptos" w:hAnsi="Aptos"/>
        </w:rPr>
        <w:t xml:space="preserve">serve as a liaison between the school and parents to ensure they are signed up and the referral paperwork is </w:t>
      </w:r>
      <w:r>
        <w:rPr>
          <w:rFonts w:ascii="Aptos" w:hAnsi="Aptos"/>
        </w:rPr>
        <w:t xml:space="preserve">submitted. </w:t>
      </w:r>
      <w:r w:rsidR="0051359B">
        <w:rPr>
          <w:rFonts w:ascii="Aptos" w:hAnsi="Aptos"/>
        </w:rPr>
        <w:t xml:space="preserve">Hoping to increase </w:t>
      </w:r>
      <w:r w:rsidR="00B11FF0">
        <w:rPr>
          <w:rFonts w:ascii="Aptos" w:hAnsi="Aptos"/>
        </w:rPr>
        <w:t>the number of students</w:t>
      </w:r>
      <w:r w:rsidR="0051359B">
        <w:rPr>
          <w:rFonts w:ascii="Aptos" w:hAnsi="Aptos"/>
        </w:rPr>
        <w:t xml:space="preserve"> receiving pre-ETS in that school. </w:t>
      </w:r>
    </w:p>
    <w:p w14:paraId="24A2714C" w14:textId="307103CB" w:rsidR="0051359B" w:rsidRDefault="0051359B" w:rsidP="006C73EF">
      <w:pPr>
        <w:pStyle w:val="ListParagraph"/>
        <w:numPr>
          <w:ilvl w:val="0"/>
          <w:numId w:val="38"/>
        </w:numPr>
        <w:spacing w:line="259" w:lineRule="auto"/>
        <w:rPr>
          <w:rFonts w:ascii="Aptos" w:hAnsi="Aptos"/>
        </w:rPr>
      </w:pPr>
      <w:proofErr w:type="gramStart"/>
      <w:r>
        <w:rPr>
          <w:rFonts w:ascii="Aptos" w:hAnsi="Aptos"/>
        </w:rPr>
        <w:t>Just</w:t>
      </w:r>
      <w:proofErr w:type="gramEnd"/>
      <w:r>
        <w:rPr>
          <w:rFonts w:ascii="Aptos" w:hAnsi="Aptos"/>
        </w:rPr>
        <w:t xml:space="preserve"> submitted CRP application</w:t>
      </w:r>
      <w:r w:rsidR="00B11FF0">
        <w:rPr>
          <w:rFonts w:ascii="Aptos" w:hAnsi="Aptos"/>
        </w:rPr>
        <w:t>.</w:t>
      </w:r>
      <w:r w:rsidR="00B95748">
        <w:rPr>
          <w:rFonts w:ascii="Aptos" w:hAnsi="Aptos"/>
        </w:rPr>
        <w:t xml:space="preserve"> </w:t>
      </w:r>
    </w:p>
    <w:p w14:paraId="330457D5" w14:textId="16F05844" w:rsidR="00333AF5" w:rsidRPr="00333AF5" w:rsidRDefault="00333AF5" w:rsidP="00BC760B">
      <w:pPr>
        <w:pStyle w:val="Heading3"/>
        <w:spacing w:before="240" w:after="240" w:line="259" w:lineRule="auto"/>
        <w:contextualSpacing/>
        <w:rPr>
          <w:rFonts w:ascii="Aptos" w:hAnsi="Aptos"/>
          <w:b/>
          <w:bCs/>
          <w:color w:val="auto"/>
          <w:sz w:val="28"/>
          <w:szCs w:val="28"/>
        </w:rPr>
      </w:pPr>
      <w:r w:rsidRPr="00333AF5">
        <w:rPr>
          <w:rFonts w:ascii="Aptos" w:hAnsi="Aptos"/>
          <w:b/>
          <w:bCs/>
          <w:color w:val="auto"/>
          <w:sz w:val="28"/>
          <w:szCs w:val="28"/>
        </w:rPr>
        <w:t>KY-SPIN</w:t>
      </w:r>
    </w:p>
    <w:p w14:paraId="7D577811" w14:textId="77777777" w:rsidR="00120E0D" w:rsidRDefault="00517684" w:rsidP="006C73EF">
      <w:pPr>
        <w:pStyle w:val="ListParagraph"/>
        <w:numPr>
          <w:ilvl w:val="0"/>
          <w:numId w:val="40"/>
        </w:numPr>
        <w:spacing w:line="259" w:lineRule="auto"/>
        <w:rPr>
          <w:rFonts w:ascii="Aptos" w:hAnsi="Aptos"/>
        </w:rPr>
      </w:pPr>
      <w:hyperlink r:id="rId31" w:tooltip="Transition Tuesdays flyer and registration" w:history="1">
        <w:r w:rsidR="00333AF5" w:rsidRPr="00517684">
          <w:rPr>
            <w:rStyle w:val="Hyperlink"/>
            <w:rFonts w:ascii="Aptos" w:hAnsi="Aptos"/>
          </w:rPr>
          <w:t>Transition Tuesdays</w:t>
        </w:r>
        <w:r w:rsidRPr="00517684">
          <w:rPr>
            <w:rStyle w:val="Hyperlink"/>
            <w:rFonts w:ascii="Aptos" w:hAnsi="Aptos"/>
          </w:rPr>
          <w:t xml:space="preserve"> flyer and registration</w:t>
        </w:r>
      </w:hyperlink>
    </w:p>
    <w:p w14:paraId="44D47464" w14:textId="77777777" w:rsidR="00FF7494" w:rsidRDefault="00333AF5" w:rsidP="006C73EF">
      <w:pPr>
        <w:pStyle w:val="ListParagraph"/>
        <w:numPr>
          <w:ilvl w:val="1"/>
          <w:numId w:val="40"/>
        </w:numPr>
        <w:spacing w:line="259" w:lineRule="auto"/>
        <w:rPr>
          <w:rFonts w:ascii="Aptos" w:hAnsi="Aptos"/>
        </w:rPr>
      </w:pPr>
      <w:r w:rsidRPr="00120E0D">
        <w:rPr>
          <w:rFonts w:ascii="Aptos" w:hAnsi="Aptos"/>
        </w:rPr>
        <w:t xml:space="preserve">January 27, 2026 </w:t>
      </w:r>
      <w:r w:rsidR="00120E0D">
        <w:rPr>
          <w:rFonts w:ascii="Aptos" w:hAnsi="Aptos"/>
        </w:rPr>
        <w:t xml:space="preserve">- </w:t>
      </w:r>
      <w:r w:rsidRPr="00120E0D">
        <w:rPr>
          <w:rFonts w:ascii="Aptos" w:hAnsi="Aptos"/>
        </w:rPr>
        <w:t xml:space="preserve">Using Your Transition Plan to Achieve A Happy Adult Life </w:t>
      </w:r>
      <w:r w:rsidR="00FF7494">
        <w:rPr>
          <w:rFonts w:ascii="Aptos" w:hAnsi="Aptos"/>
        </w:rPr>
        <w:t>presented by</w:t>
      </w:r>
      <w:r w:rsidRPr="00120E0D">
        <w:rPr>
          <w:rFonts w:ascii="Aptos" w:hAnsi="Aptos"/>
        </w:rPr>
        <w:t xml:space="preserve"> Alison Johnson from the Kentucky Department of Education, and KY-SPIN</w:t>
      </w:r>
    </w:p>
    <w:p w14:paraId="5CBE3364" w14:textId="77777777" w:rsidR="00FF7494" w:rsidRDefault="00333AF5" w:rsidP="006C73EF">
      <w:pPr>
        <w:pStyle w:val="ListParagraph"/>
        <w:numPr>
          <w:ilvl w:val="1"/>
          <w:numId w:val="40"/>
        </w:numPr>
        <w:spacing w:line="259" w:lineRule="auto"/>
        <w:rPr>
          <w:rFonts w:ascii="Aptos" w:hAnsi="Aptos"/>
        </w:rPr>
      </w:pPr>
      <w:r w:rsidRPr="00FF7494">
        <w:rPr>
          <w:rFonts w:ascii="Aptos" w:hAnsi="Aptos"/>
        </w:rPr>
        <w:t xml:space="preserve">February 24, 2026 </w:t>
      </w:r>
      <w:r w:rsidR="00FF7494">
        <w:rPr>
          <w:rFonts w:ascii="Aptos" w:hAnsi="Aptos"/>
        </w:rPr>
        <w:t xml:space="preserve">- </w:t>
      </w:r>
      <w:r w:rsidRPr="00FF7494">
        <w:rPr>
          <w:rFonts w:ascii="Aptos" w:hAnsi="Aptos"/>
        </w:rPr>
        <w:t>Tech Toolkit for Independence: Assistive Technology (AT) for Daily Living &amp; Adulting</w:t>
      </w:r>
    </w:p>
    <w:p w14:paraId="061D6A11" w14:textId="77777777" w:rsidR="0098179A" w:rsidRDefault="00333AF5" w:rsidP="006C73EF">
      <w:pPr>
        <w:pStyle w:val="ListParagraph"/>
        <w:numPr>
          <w:ilvl w:val="1"/>
          <w:numId w:val="40"/>
        </w:numPr>
        <w:spacing w:line="259" w:lineRule="auto"/>
        <w:rPr>
          <w:rFonts w:ascii="Aptos" w:hAnsi="Aptos"/>
        </w:rPr>
      </w:pPr>
      <w:r w:rsidRPr="00FF7494">
        <w:rPr>
          <w:rFonts w:ascii="Aptos" w:hAnsi="Aptos"/>
        </w:rPr>
        <w:t xml:space="preserve">March 24, 2026 </w:t>
      </w:r>
      <w:r w:rsidR="00FF7494">
        <w:rPr>
          <w:rFonts w:ascii="Aptos" w:hAnsi="Aptos"/>
        </w:rPr>
        <w:t xml:space="preserve">- </w:t>
      </w:r>
      <w:r w:rsidRPr="00FF7494">
        <w:rPr>
          <w:rFonts w:ascii="Aptos" w:hAnsi="Aptos"/>
        </w:rPr>
        <w:t xml:space="preserve">Habits that Hinder Success: Preparing for Postsecondary Education and Employment </w:t>
      </w:r>
      <w:r w:rsidR="00FF7494">
        <w:rPr>
          <w:rFonts w:ascii="Aptos" w:hAnsi="Aptos"/>
        </w:rPr>
        <w:t>p</w:t>
      </w:r>
      <w:r w:rsidRPr="00FF7494">
        <w:rPr>
          <w:rFonts w:ascii="Aptos" w:hAnsi="Aptos"/>
        </w:rPr>
        <w:t>resented by Annette Jett, Build Inclusion, Inc.</w:t>
      </w:r>
    </w:p>
    <w:p w14:paraId="2E63032F" w14:textId="77777777" w:rsidR="005F03E4" w:rsidRDefault="00333AF5" w:rsidP="006C73EF">
      <w:pPr>
        <w:pStyle w:val="ListParagraph"/>
        <w:numPr>
          <w:ilvl w:val="0"/>
          <w:numId w:val="40"/>
        </w:numPr>
        <w:spacing w:line="259" w:lineRule="auto"/>
        <w:rPr>
          <w:rFonts w:ascii="Aptos" w:hAnsi="Aptos"/>
        </w:rPr>
      </w:pPr>
      <w:r w:rsidRPr="0098179A">
        <w:rPr>
          <w:rFonts w:ascii="Aptos" w:hAnsi="Aptos"/>
        </w:rPr>
        <w:t>Newly Released Resources</w:t>
      </w:r>
      <w:r w:rsidR="0098179A">
        <w:rPr>
          <w:rFonts w:ascii="Aptos" w:hAnsi="Aptos"/>
        </w:rPr>
        <w:t xml:space="preserve">: </w:t>
      </w:r>
    </w:p>
    <w:p w14:paraId="4BD48AB3" w14:textId="21ED4EA1" w:rsidR="005F03E4" w:rsidRPr="005F03E4" w:rsidRDefault="00333AF5" w:rsidP="006C73EF">
      <w:pPr>
        <w:pStyle w:val="ListParagraph"/>
        <w:numPr>
          <w:ilvl w:val="1"/>
          <w:numId w:val="40"/>
        </w:numPr>
        <w:spacing w:line="259" w:lineRule="auto"/>
        <w:rPr>
          <w:rFonts w:ascii="Aptos" w:hAnsi="Aptos"/>
        </w:rPr>
      </w:pPr>
      <w:hyperlink r:id="rId32" w:history="1">
        <w:r w:rsidR="00816512">
          <w:rPr>
            <w:rStyle w:val="Hyperlink"/>
            <w:rFonts w:ascii="Aptos" w:hAnsi="Aptos"/>
          </w:rPr>
          <w:t>How to Do Laundry: Step-by-Step Infographic and Checklist</w:t>
        </w:r>
      </w:hyperlink>
    </w:p>
    <w:p w14:paraId="5B56FBD5" w14:textId="77777777" w:rsidR="005F03E4" w:rsidRPr="005F03E4" w:rsidRDefault="00333AF5" w:rsidP="006C73EF">
      <w:pPr>
        <w:pStyle w:val="ListParagraph"/>
        <w:numPr>
          <w:ilvl w:val="1"/>
          <w:numId w:val="40"/>
        </w:numPr>
        <w:spacing w:line="259" w:lineRule="auto"/>
        <w:rPr>
          <w:rFonts w:ascii="Aptos" w:hAnsi="Aptos"/>
        </w:rPr>
      </w:pPr>
      <w:hyperlink r:id="rId33" w:history="1">
        <w:r w:rsidRPr="005F03E4">
          <w:rPr>
            <w:rStyle w:val="Hyperlink"/>
            <w:rFonts w:ascii="Aptos" w:hAnsi="Aptos"/>
          </w:rPr>
          <w:t>Early Childhood Infographic and Checklist</w:t>
        </w:r>
      </w:hyperlink>
    </w:p>
    <w:p w14:paraId="4EF513CA" w14:textId="77777777" w:rsidR="005F03E4" w:rsidRPr="005F03E4" w:rsidRDefault="00333AF5" w:rsidP="006C73EF">
      <w:pPr>
        <w:pStyle w:val="ListParagraph"/>
        <w:numPr>
          <w:ilvl w:val="1"/>
          <w:numId w:val="40"/>
        </w:numPr>
        <w:spacing w:line="259" w:lineRule="auto"/>
        <w:rPr>
          <w:rFonts w:ascii="Aptos" w:hAnsi="Aptos"/>
        </w:rPr>
      </w:pPr>
      <w:hyperlink r:id="rId34" w:history="1">
        <w:r w:rsidRPr="005F03E4">
          <w:rPr>
            <w:rStyle w:val="Hyperlink"/>
            <w:rFonts w:ascii="Aptos" w:hAnsi="Aptos"/>
          </w:rPr>
          <w:t>Youth Infographic and Checklist</w:t>
        </w:r>
      </w:hyperlink>
    </w:p>
    <w:p w14:paraId="138EBAAF" w14:textId="25136AB1" w:rsidR="005F03E4" w:rsidRPr="005F03E4" w:rsidRDefault="00333AF5" w:rsidP="006C73EF">
      <w:pPr>
        <w:pStyle w:val="ListParagraph"/>
        <w:numPr>
          <w:ilvl w:val="1"/>
          <w:numId w:val="40"/>
        </w:numPr>
        <w:spacing w:line="259" w:lineRule="auto"/>
        <w:rPr>
          <w:rFonts w:ascii="Aptos" w:hAnsi="Aptos"/>
        </w:rPr>
      </w:pPr>
      <w:hyperlink r:id="rId35" w:history="1">
        <w:r w:rsidR="00816512">
          <w:rPr>
            <w:rStyle w:val="Hyperlink"/>
            <w:rFonts w:ascii="Aptos" w:hAnsi="Aptos"/>
          </w:rPr>
          <w:t xml:space="preserve">Taking </w:t>
        </w:r>
        <w:proofErr w:type="gramStart"/>
        <w:r w:rsidR="00816512">
          <w:rPr>
            <w:rStyle w:val="Hyperlink"/>
            <w:rFonts w:ascii="Aptos" w:hAnsi="Aptos"/>
          </w:rPr>
          <w:t>Medication</w:t>
        </w:r>
        <w:proofErr w:type="gramEnd"/>
        <w:r w:rsidR="00816512">
          <w:rPr>
            <w:rStyle w:val="Hyperlink"/>
            <w:rFonts w:ascii="Aptos" w:hAnsi="Aptos"/>
          </w:rPr>
          <w:t xml:space="preserve"> the Right Way Infographic and Worksheet </w:t>
        </w:r>
      </w:hyperlink>
    </w:p>
    <w:p w14:paraId="0742FB65" w14:textId="77777777" w:rsidR="005F03E4" w:rsidRPr="005F03E4" w:rsidRDefault="00333AF5" w:rsidP="006C73EF">
      <w:pPr>
        <w:pStyle w:val="ListParagraph"/>
        <w:numPr>
          <w:ilvl w:val="1"/>
          <w:numId w:val="40"/>
        </w:numPr>
        <w:spacing w:line="259" w:lineRule="auto"/>
        <w:rPr>
          <w:rFonts w:ascii="Aptos" w:hAnsi="Aptos"/>
        </w:rPr>
      </w:pPr>
      <w:hyperlink r:id="rId36" w:history="1">
        <w:r w:rsidRPr="005F03E4">
          <w:rPr>
            <w:rStyle w:val="Hyperlink"/>
            <w:rFonts w:ascii="Aptos" w:hAnsi="Aptos"/>
          </w:rPr>
          <w:t>Just what the Doctor Ordered Infographic</w:t>
        </w:r>
      </w:hyperlink>
    </w:p>
    <w:p w14:paraId="00C493DF" w14:textId="6FA0584C" w:rsidR="00333AF5" w:rsidRPr="005F03E4" w:rsidRDefault="00333AF5" w:rsidP="006C73EF">
      <w:pPr>
        <w:pStyle w:val="ListParagraph"/>
        <w:numPr>
          <w:ilvl w:val="1"/>
          <w:numId w:val="40"/>
        </w:numPr>
        <w:spacing w:line="259" w:lineRule="auto"/>
        <w:rPr>
          <w:rFonts w:ascii="Aptos" w:hAnsi="Aptos"/>
        </w:rPr>
      </w:pPr>
      <w:hyperlink r:id="rId37" w:history="1">
        <w:r w:rsidR="00816512">
          <w:rPr>
            <w:rStyle w:val="Hyperlink"/>
            <w:rFonts w:ascii="Aptos" w:hAnsi="Aptos"/>
          </w:rPr>
          <w:t>Children's Emotions Activity</w:t>
        </w:r>
      </w:hyperlink>
    </w:p>
    <w:p w14:paraId="66496442" w14:textId="4D304541" w:rsidR="00870E39" w:rsidRPr="00AC514D" w:rsidRDefault="001A3780" w:rsidP="00816512">
      <w:pPr>
        <w:pStyle w:val="Heading2"/>
        <w:spacing w:before="240" w:line="259" w:lineRule="auto"/>
        <w:contextualSpacing/>
        <w:rPr>
          <w:rFonts w:ascii="Aptos" w:hAnsi="Aptos"/>
          <w:b/>
          <w:bCs/>
        </w:rPr>
      </w:pPr>
      <w:r w:rsidRPr="00AC514D">
        <w:rPr>
          <w:rFonts w:ascii="Aptos" w:hAnsi="Aptos"/>
          <w:b/>
          <w:bCs/>
          <w:color w:val="auto"/>
          <w:sz w:val="36"/>
          <w:szCs w:val="36"/>
        </w:rPr>
        <w:t xml:space="preserve">Attendees: </w:t>
      </w:r>
    </w:p>
    <w:p w14:paraId="05F6DA25" w14:textId="77777777" w:rsidR="00983359" w:rsidRPr="00062557" w:rsidRDefault="00983359" w:rsidP="00816512">
      <w:pPr>
        <w:pStyle w:val="ListParagraph"/>
        <w:numPr>
          <w:ilvl w:val="0"/>
          <w:numId w:val="39"/>
        </w:numPr>
        <w:spacing w:before="240" w:line="259" w:lineRule="auto"/>
        <w:rPr>
          <w:rFonts w:ascii="Aptos" w:hAnsi="Aptos"/>
        </w:rPr>
      </w:pPr>
      <w:r w:rsidRPr="00062557">
        <w:rPr>
          <w:rFonts w:ascii="Aptos" w:hAnsi="Aptos"/>
        </w:rPr>
        <w:t>Abbie Morris – Murray State University</w:t>
      </w:r>
    </w:p>
    <w:p w14:paraId="02FB0C06" w14:textId="77777777" w:rsidR="00983359" w:rsidRPr="00062557" w:rsidRDefault="00983359" w:rsidP="006C73EF">
      <w:pPr>
        <w:pStyle w:val="ListParagraph"/>
        <w:numPr>
          <w:ilvl w:val="0"/>
          <w:numId w:val="39"/>
        </w:numPr>
        <w:spacing w:line="259" w:lineRule="auto"/>
        <w:rPr>
          <w:rFonts w:ascii="Aptos" w:hAnsi="Aptos"/>
        </w:rPr>
      </w:pPr>
      <w:r w:rsidRPr="00062557">
        <w:rPr>
          <w:rFonts w:ascii="Aptos" w:hAnsi="Aptos"/>
        </w:rPr>
        <w:t>Beth Metzger – Kentucky Protection &amp; Advocacy</w:t>
      </w:r>
    </w:p>
    <w:p w14:paraId="59A59275" w14:textId="77777777" w:rsidR="00983359" w:rsidRPr="00062557" w:rsidRDefault="00983359" w:rsidP="006C73EF">
      <w:pPr>
        <w:pStyle w:val="ListParagraph"/>
        <w:numPr>
          <w:ilvl w:val="0"/>
          <w:numId w:val="39"/>
        </w:numPr>
        <w:spacing w:line="259" w:lineRule="auto"/>
        <w:rPr>
          <w:rFonts w:ascii="Aptos" w:hAnsi="Aptos"/>
        </w:rPr>
      </w:pPr>
      <w:r w:rsidRPr="00062557">
        <w:rPr>
          <w:rFonts w:ascii="Aptos" w:hAnsi="Aptos"/>
        </w:rPr>
        <w:t>Chelsea Bocard – Kentucky Post School Outcomes Center</w:t>
      </w:r>
    </w:p>
    <w:p w14:paraId="6092056A" w14:textId="60236E86" w:rsidR="00983359" w:rsidRPr="00062557" w:rsidRDefault="00983359" w:rsidP="006C73EF">
      <w:pPr>
        <w:pStyle w:val="ListParagraph"/>
        <w:numPr>
          <w:ilvl w:val="0"/>
          <w:numId w:val="39"/>
        </w:numPr>
        <w:spacing w:line="259" w:lineRule="auto"/>
        <w:rPr>
          <w:rFonts w:ascii="Aptos" w:hAnsi="Aptos"/>
        </w:rPr>
      </w:pPr>
      <w:r w:rsidRPr="00062557">
        <w:rPr>
          <w:rFonts w:ascii="Aptos" w:hAnsi="Aptos"/>
        </w:rPr>
        <w:t xml:space="preserve">Deborah Taub – </w:t>
      </w:r>
      <w:r w:rsidR="00BE791B" w:rsidRPr="00062557">
        <w:rPr>
          <w:rFonts w:ascii="Aptos" w:hAnsi="Aptos"/>
        </w:rPr>
        <w:t>Kentucky Post School Outcomes Center</w:t>
      </w:r>
    </w:p>
    <w:p w14:paraId="199D8FE4" w14:textId="56BA759F" w:rsidR="00983359" w:rsidRPr="00062557" w:rsidRDefault="00BE791B" w:rsidP="006C73EF">
      <w:pPr>
        <w:pStyle w:val="ListParagraph"/>
        <w:numPr>
          <w:ilvl w:val="0"/>
          <w:numId w:val="39"/>
        </w:numPr>
        <w:spacing w:line="259" w:lineRule="auto"/>
        <w:rPr>
          <w:rFonts w:ascii="Aptos" w:hAnsi="Aptos"/>
        </w:rPr>
      </w:pPr>
      <w:r w:rsidRPr="00062557">
        <w:rPr>
          <w:rFonts w:ascii="Aptos" w:hAnsi="Aptos"/>
        </w:rPr>
        <w:t>Dorothy</w:t>
      </w:r>
      <w:r w:rsidR="00983359" w:rsidRPr="00062557">
        <w:rPr>
          <w:rFonts w:ascii="Aptos" w:hAnsi="Aptos"/>
        </w:rPr>
        <w:t xml:space="preserve"> Jenkins – </w:t>
      </w:r>
      <w:r w:rsidRPr="00062557">
        <w:rPr>
          <w:rFonts w:ascii="Aptos" w:hAnsi="Aptos"/>
        </w:rPr>
        <w:t>Kentucky</w:t>
      </w:r>
      <w:r w:rsidR="00983359" w:rsidRPr="00062557">
        <w:rPr>
          <w:rFonts w:ascii="Aptos" w:hAnsi="Aptos"/>
        </w:rPr>
        <w:t xml:space="preserve"> Office of </w:t>
      </w:r>
      <w:r w:rsidRPr="00062557">
        <w:rPr>
          <w:rFonts w:ascii="Aptos" w:hAnsi="Aptos"/>
        </w:rPr>
        <w:t>Vocational</w:t>
      </w:r>
      <w:r w:rsidR="00983359" w:rsidRPr="00062557">
        <w:rPr>
          <w:rFonts w:ascii="Aptos" w:hAnsi="Aptos"/>
        </w:rPr>
        <w:t xml:space="preserve"> Rehabilitation</w:t>
      </w:r>
    </w:p>
    <w:p w14:paraId="585A47BD" w14:textId="13909F2F" w:rsidR="00BE791B" w:rsidRPr="00062557" w:rsidRDefault="00983359" w:rsidP="006C73EF">
      <w:pPr>
        <w:pStyle w:val="ListParagraph"/>
        <w:numPr>
          <w:ilvl w:val="0"/>
          <w:numId w:val="39"/>
        </w:numPr>
        <w:spacing w:line="259" w:lineRule="auto"/>
        <w:rPr>
          <w:rFonts w:ascii="Aptos" w:hAnsi="Aptos"/>
        </w:rPr>
      </w:pPr>
      <w:r w:rsidRPr="00062557">
        <w:rPr>
          <w:rFonts w:ascii="Aptos" w:hAnsi="Aptos"/>
        </w:rPr>
        <w:t xml:space="preserve">Ellen </w:t>
      </w:r>
      <w:r w:rsidR="00BE791B" w:rsidRPr="00062557">
        <w:rPr>
          <w:rFonts w:ascii="Aptos" w:hAnsi="Aptos"/>
        </w:rPr>
        <w:t xml:space="preserve">Hoffman – Department of Juvenile Justice </w:t>
      </w:r>
    </w:p>
    <w:p w14:paraId="474CEDF2" w14:textId="255F256B" w:rsidR="005979B5" w:rsidRPr="00062557" w:rsidRDefault="005979B5" w:rsidP="006C73EF">
      <w:pPr>
        <w:pStyle w:val="ListParagraph"/>
        <w:numPr>
          <w:ilvl w:val="0"/>
          <w:numId w:val="39"/>
        </w:numPr>
        <w:spacing w:line="259" w:lineRule="auto"/>
        <w:rPr>
          <w:rFonts w:ascii="Aptos" w:hAnsi="Aptos"/>
        </w:rPr>
      </w:pPr>
      <w:r w:rsidRPr="00062557">
        <w:rPr>
          <w:rFonts w:ascii="Aptos" w:hAnsi="Aptos"/>
        </w:rPr>
        <w:t>Emily Borchers -</w:t>
      </w:r>
      <w:r w:rsidR="00F13392" w:rsidRPr="00062557">
        <w:rPr>
          <w:rFonts w:ascii="Aptos" w:hAnsi="Aptos"/>
        </w:rPr>
        <w:t xml:space="preserve"> Northern Kentucky Cooperative for Educational Services</w:t>
      </w:r>
    </w:p>
    <w:p w14:paraId="6AD0717C" w14:textId="23FCB64E" w:rsidR="00F13392" w:rsidRPr="00062557" w:rsidRDefault="00F13392" w:rsidP="006C73EF">
      <w:pPr>
        <w:pStyle w:val="ListParagraph"/>
        <w:numPr>
          <w:ilvl w:val="0"/>
          <w:numId w:val="39"/>
        </w:numPr>
        <w:spacing w:line="259" w:lineRule="auto"/>
        <w:rPr>
          <w:rFonts w:ascii="Aptos" w:hAnsi="Aptos"/>
        </w:rPr>
      </w:pPr>
      <w:r w:rsidRPr="00062557">
        <w:rPr>
          <w:rFonts w:ascii="Aptos" w:hAnsi="Aptos"/>
        </w:rPr>
        <w:t xml:space="preserve">Jackie Alexander Dusing – </w:t>
      </w:r>
      <w:proofErr w:type="spellStart"/>
      <w:r w:rsidRPr="00062557">
        <w:rPr>
          <w:rFonts w:ascii="Aptos" w:hAnsi="Aptos"/>
        </w:rPr>
        <w:t>AbleLife</w:t>
      </w:r>
      <w:proofErr w:type="spellEnd"/>
    </w:p>
    <w:p w14:paraId="37A1307D" w14:textId="1E0DC898" w:rsidR="00F13392" w:rsidRPr="00062557" w:rsidRDefault="00BE7F80" w:rsidP="006C73EF">
      <w:pPr>
        <w:pStyle w:val="ListParagraph"/>
        <w:numPr>
          <w:ilvl w:val="0"/>
          <w:numId w:val="39"/>
        </w:numPr>
        <w:spacing w:line="259" w:lineRule="auto"/>
        <w:rPr>
          <w:rFonts w:ascii="Aptos" w:hAnsi="Aptos"/>
        </w:rPr>
      </w:pPr>
      <w:r w:rsidRPr="00062557">
        <w:rPr>
          <w:rFonts w:ascii="Aptos" w:hAnsi="Aptos"/>
        </w:rPr>
        <w:t>Jenny Hogg - Kentucky Educational Development Corporation</w:t>
      </w:r>
    </w:p>
    <w:p w14:paraId="4BE0E163" w14:textId="6F93F0DD" w:rsidR="00BE7F80" w:rsidRPr="00062557" w:rsidRDefault="00BE7F80" w:rsidP="006C73EF">
      <w:pPr>
        <w:pStyle w:val="ListParagraph"/>
        <w:numPr>
          <w:ilvl w:val="0"/>
          <w:numId w:val="39"/>
        </w:numPr>
        <w:spacing w:line="259" w:lineRule="auto"/>
        <w:rPr>
          <w:rFonts w:ascii="Aptos" w:hAnsi="Aptos"/>
        </w:rPr>
      </w:pPr>
      <w:r w:rsidRPr="00062557">
        <w:rPr>
          <w:rFonts w:ascii="Aptos" w:hAnsi="Aptos"/>
        </w:rPr>
        <w:t>Johnny Collett – Human Development Institute</w:t>
      </w:r>
    </w:p>
    <w:p w14:paraId="35729154" w14:textId="220EAFDD" w:rsidR="00BE7F80" w:rsidRPr="00062557" w:rsidRDefault="00BE7F80" w:rsidP="006C73EF">
      <w:pPr>
        <w:pStyle w:val="ListParagraph"/>
        <w:numPr>
          <w:ilvl w:val="0"/>
          <w:numId w:val="39"/>
        </w:numPr>
        <w:spacing w:line="259" w:lineRule="auto"/>
        <w:rPr>
          <w:rFonts w:ascii="Aptos" w:hAnsi="Aptos"/>
        </w:rPr>
      </w:pPr>
      <w:r w:rsidRPr="00062557">
        <w:rPr>
          <w:rFonts w:ascii="Aptos" w:hAnsi="Aptos"/>
        </w:rPr>
        <w:t>Jonathan White – Kentucky Office of Vocational Rehabilitation</w:t>
      </w:r>
    </w:p>
    <w:p w14:paraId="6FA046B7" w14:textId="22BA90EC" w:rsidR="00BE7F80" w:rsidRPr="00062557" w:rsidRDefault="00BE7F80" w:rsidP="006C73EF">
      <w:pPr>
        <w:pStyle w:val="ListParagraph"/>
        <w:numPr>
          <w:ilvl w:val="0"/>
          <w:numId w:val="39"/>
        </w:numPr>
        <w:spacing w:line="259" w:lineRule="auto"/>
        <w:rPr>
          <w:rFonts w:ascii="Aptos" w:hAnsi="Aptos"/>
        </w:rPr>
      </w:pPr>
      <w:r w:rsidRPr="00062557">
        <w:rPr>
          <w:rFonts w:ascii="Aptos" w:hAnsi="Aptos"/>
        </w:rPr>
        <w:t>Kellie Smith – KY-SPIN</w:t>
      </w:r>
    </w:p>
    <w:p w14:paraId="0FA55D3D" w14:textId="1552F55F" w:rsidR="00BE7F80" w:rsidRPr="00062557" w:rsidRDefault="00BE7F80" w:rsidP="006C73EF">
      <w:pPr>
        <w:pStyle w:val="ListParagraph"/>
        <w:numPr>
          <w:ilvl w:val="0"/>
          <w:numId w:val="39"/>
        </w:numPr>
        <w:spacing w:line="259" w:lineRule="auto"/>
        <w:rPr>
          <w:rFonts w:ascii="Aptos" w:hAnsi="Aptos"/>
        </w:rPr>
      </w:pPr>
      <w:r w:rsidRPr="00062557">
        <w:rPr>
          <w:rFonts w:ascii="Aptos" w:hAnsi="Aptos"/>
        </w:rPr>
        <w:t>MacKenzie Scroggy - Kentucky Higher Education Assistance Authority</w:t>
      </w:r>
    </w:p>
    <w:p w14:paraId="0B08F797" w14:textId="50D2271F" w:rsidR="00BE7F80" w:rsidRPr="00062557" w:rsidRDefault="00BE7F80" w:rsidP="006C73EF">
      <w:pPr>
        <w:pStyle w:val="ListParagraph"/>
        <w:numPr>
          <w:ilvl w:val="0"/>
          <w:numId w:val="39"/>
        </w:numPr>
        <w:spacing w:line="259" w:lineRule="auto"/>
        <w:rPr>
          <w:rFonts w:ascii="Aptos" w:hAnsi="Aptos"/>
        </w:rPr>
      </w:pPr>
      <w:r w:rsidRPr="00062557">
        <w:rPr>
          <w:rFonts w:ascii="Aptos" w:hAnsi="Aptos"/>
        </w:rPr>
        <w:t xml:space="preserve">Mallory Vice </w:t>
      </w:r>
      <w:r w:rsidR="00B033C3" w:rsidRPr="00062557">
        <w:rPr>
          <w:rFonts w:ascii="Aptos" w:hAnsi="Aptos"/>
        </w:rPr>
        <w:t>- Ohio</w:t>
      </w:r>
      <w:r w:rsidR="00723273" w:rsidRPr="00062557">
        <w:rPr>
          <w:rFonts w:ascii="Aptos" w:hAnsi="Aptos"/>
        </w:rPr>
        <w:t xml:space="preserve"> Valley Educational Cooperative</w:t>
      </w:r>
    </w:p>
    <w:p w14:paraId="6A1DDDD3" w14:textId="30F7AAAD" w:rsidR="00723273" w:rsidRPr="00062557" w:rsidRDefault="00723273" w:rsidP="006C73EF">
      <w:pPr>
        <w:pStyle w:val="ListParagraph"/>
        <w:numPr>
          <w:ilvl w:val="0"/>
          <w:numId w:val="39"/>
        </w:numPr>
        <w:spacing w:line="259" w:lineRule="auto"/>
        <w:rPr>
          <w:rFonts w:ascii="Aptos" w:hAnsi="Aptos"/>
        </w:rPr>
      </w:pPr>
      <w:r w:rsidRPr="00062557">
        <w:rPr>
          <w:rFonts w:ascii="Aptos" w:hAnsi="Aptos"/>
        </w:rPr>
        <w:t xml:space="preserve">Marisa Duarte – </w:t>
      </w:r>
      <w:r w:rsidR="00B033C3" w:rsidRPr="00062557">
        <w:rPr>
          <w:rFonts w:ascii="Aptos" w:hAnsi="Aptos"/>
        </w:rPr>
        <w:t>Kentucky</w:t>
      </w:r>
      <w:r w:rsidRPr="00062557">
        <w:rPr>
          <w:rFonts w:ascii="Aptos" w:hAnsi="Aptos"/>
        </w:rPr>
        <w:t xml:space="preserve"> Department of Education</w:t>
      </w:r>
    </w:p>
    <w:p w14:paraId="4856FFC1" w14:textId="3E64EC5F" w:rsidR="00723273" w:rsidRPr="00062557" w:rsidRDefault="00723273" w:rsidP="006C73EF">
      <w:pPr>
        <w:pStyle w:val="ListParagraph"/>
        <w:numPr>
          <w:ilvl w:val="0"/>
          <w:numId w:val="39"/>
        </w:numPr>
        <w:spacing w:line="259" w:lineRule="auto"/>
        <w:rPr>
          <w:rFonts w:ascii="Aptos" w:hAnsi="Aptos"/>
        </w:rPr>
      </w:pPr>
      <w:r w:rsidRPr="00062557">
        <w:rPr>
          <w:rFonts w:ascii="Aptos" w:hAnsi="Aptos"/>
        </w:rPr>
        <w:t xml:space="preserve">Megan Best </w:t>
      </w:r>
      <w:r w:rsidR="00B033C3" w:rsidRPr="00062557">
        <w:rPr>
          <w:rFonts w:ascii="Aptos" w:hAnsi="Aptos"/>
        </w:rPr>
        <w:t>–</w:t>
      </w:r>
      <w:r w:rsidRPr="00062557">
        <w:rPr>
          <w:rFonts w:ascii="Aptos" w:hAnsi="Aptos"/>
        </w:rPr>
        <w:t xml:space="preserve"> </w:t>
      </w:r>
      <w:r w:rsidR="00B033C3" w:rsidRPr="00062557">
        <w:rPr>
          <w:rFonts w:ascii="Aptos" w:hAnsi="Aptos"/>
        </w:rPr>
        <w:t>University of Kentucky College of Education</w:t>
      </w:r>
    </w:p>
    <w:p w14:paraId="0CD9D614" w14:textId="197FEDE2" w:rsidR="00B033C3" w:rsidRPr="00062557" w:rsidRDefault="00B033C3" w:rsidP="006C73EF">
      <w:pPr>
        <w:pStyle w:val="ListParagraph"/>
        <w:numPr>
          <w:ilvl w:val="0"/>
          <w:numId w:val="39"/>
        </w:numPr>
        <w:spacing w:line="259" w:lineRule="auto"/>
        <w:rPr>
          <w:rFonts w:ascii="Aptos" w:hAnsi="Aptos"/>
        </w:rPr>
      </w:pPr>
      <w:r w:rsidRPr="00062557">
        <w:rPr>
          <w:rFonts w:ascii="Aptos" w:hAnsi="Aptos"/>
        </w:rPr>
        <w:t>Michelle Blick - Green River Regional Educational Cooperative</w:t>
      </w:r>
    </w:p>
    <w:p w14:paraId="45F261AE" w14:textId="517E0DD2" w:rsidR="00B033C3" w:rsidRPr="00062557" w:rsidRDefault="00B033C3" w:rsidP="006C73EF">
      <w:pPr>
        <w:pStyle w:val="ListParagraph"/>
        <w:numPr>
          <w:ilvl w:val="0"/>
          <w:numId w:val="39"/>
        </w:numPr>
        <w:spacing w:line="259" w:lineRule="auto"/>
        <w:rPr>
          <w:rFonts w:ascii="Aptos" w:hAnsi="Aptos"/>
        </w:rPr>
      </w:pPr>
      <w:r w:rsidRPr="00062557">
        <w:rPr>
          <w:rFonts w:ascii="Aptos" w:hAnsi="Aptos"/>
        </w:rPr>
        <w:t>Teresa Belluscio - Human Development Institute</w:t>
      </w:r>
    </w:p>
    <w:p w14:paraId="4F83A4A8" w14:textId="33D16343" w:rsidR="00B033C3" w:rsidRPr="00062557" w:rsidRDefault="00B033C3" w:rsidP="006C73EF">
      <w:pPr>
        <w:pStyle w:val="ListParagraph"/>
        <w:numPr>
          <w:ilvl w:val="0"/>
          <w:numId w:val="39"/>
        </w:numPr>
        <w:spacing w:line="259" w:lineRule="auto"/>
        <w:rPr>
          <w:rFonts w:ascii="Aptos" w:hAnsi="Aptos"/>
        </w:rPr>
      </w:pPr>
      <w:r w:rsidRPr="00062557">
        <w:rPr>
          <w:rFonts w:ascii="Aptos" w:hAnsi="Aptos"/>
        </w:rPr>
        <w:t xml:space="preserve">Tony </w:t>
      </w:r>
      <w:proofErr w:type="spellStart"/>
      <w:r w:rsidRPr="00062557">
        <w:rPr>
          <w:rFonts w:ascii="Aptos" w:hAnsi="Aptos"/>
        </w:rPr>
        <w:t>LoBianco</w:t>
      </w:r>
      <w:proofErr w:type="spellEnd"/>
      <w:r w:rsidRPr="00062557">
        <w:rPr>
          <w:rFonts w:ascii="Aptos" w:hAnsi="Aptos"/>
        </w:rPr>
        <w:t xml:space="preserve"> - Kentucky Post School Outcomes Center</w:t>
      </w:r>
    </w:p>
    <w:p w14:paraId="7B7DBC96" w14:textId="362B385F" w:rsidR="00B033C3" w:rsidRPr="00062557" w:rsidRDefault="00474A97" w:rsidP="006C73EF">
      <w:pPr>
        <w:pStyle w:val="ListParagraph"/>
        <w:numPr>
          <w:ilvl w:val="0"/>
          <w:numId w:val="39"/>
        </w:numPr>
        <w:spacing w:line="259" w:lineRule="auto"/>
        <w:rPr>
          <w:rFonts w:ascii="Aptos" w:hAnsi="Aptos"/>
        </w:rPr>
      </w:pPr>
      <w:r w:rsidRPr="00062557">
        <w:rPr>
          <w:rFonts w:ascii="Aptos" w:hAnsi="Aptos"/>
        </w:rPr>
        <w:t>Veronica Dale - Kentucky Office of Vocational Rehabilitation</w:t>
      </w:r>
    </w:p>
    <w:p w14:paraId="302353E3" w14:textId="7C0A29C5" w:rsidR="00474A97" w:rsidRPr="00062557" w:rsidRDefault="00474A97" w:rsidP="006C73EF">
      <w:pPr>
        <w:pStyle w:val="ListParagraph"/>
        <w:numPr>
          <w:ilvl w:val="0"/>
          <w:numId w:val="39"/>
        </w:numPr>
        <w:spacing w:line="259" w:lineRule="auto"/>
        <w:rPr>
          <w:rFonts w:ascii="Aptos" w:hAnsi="Aptos"/>
        </w:rPr>
      </w:pPr>
      <w:r w:rsidRPr="00062557">
        <w:rPr>
          <w:rFonts w:ascii="Aptos" w:hAnsi="Aptos"/>
        </w:rPr>
        <w:t xml:space="preserve">Will Kayatin - </w:t>
      </w:r>
      <w:r w:rsidR="00B70073" w:rsidRPr="00062557">
        <w:rPr>
          <w:rFonts w:ascii="Aptos" w:hAnsi="Aptos"/>
        </w:rPr>
        <w:t>Kentucky Valley Educational Cooperative</w:t>
      </w:r>
    </w:p>
    <w:p w14:paraId="264511D1" w14:textId="2DF20508" w:rsidR="00B70073" w:rsidRPr="00062557" w:rsidRDefault="00B70073" w:rsidP="006C73EF">
      <w:pPr>
        <w:pStyle w:val="ListParagraph"/>
        <w:numPr>
          <w:ilvl w:val="0"/>
          <w:numId w:val="39"/>
        </w:numPr>
        <w:spacing w:line="259" w:lineRule="auto"/>
        <w:rPr>
          <w:rFonts w:ascii="Aptos" w:hAnsi="Aptos"/>
        </w:rPr>
      </w:pPr>
      <w:r w:rsidRPr="00062557">
        <w:rPr>
          <w:rFonts w:ascii="Aptos" w:hAnsi="Aptos"/>
        </w:rPr>
        <w:t>Zac Sappenfield – Supported Employment Training Project</w:t>
      </w:r>
    </w:p>
    <w:p w14:paraId="21A39723" w14:textId="77777777" w:rsidR="004E2A6D" w:rsidRDefault="004E2A6D" w:rsidP="006C73EF">
      <w:pPr>
        <w:spacing w:line="259" w:lineRule="auto"/>
        <w:contextualSpacing/>
        <w:rPr>
          <w:rFonts w:ascii="Aptos" w:hAnsi="Aptos"/>
        </w:rPr>
      </w:pPr>
    </w:p>
    <w:p w14:paraId="2AE5B3F4" w14:textId="77777777" w:rsidR="00CA377E" w:rsidRDefault="00CA377E" w:rsidP="006C73EF">
      <w:pPr>
        <w:spacing w:line="259" w:lineRule="auto"/>
        <w:contextualSpacing/>
        <w:rPr>
          <w:rFonts w:ascii="Aptos" w:hAnsi="Aptos"/>
        </w:rPr>
      </w:pPr>
    </w:p>
    <w:p w14:paraId="1FD409F0" w14:textId="77777777" w:rsidR="00CA377E" w:rsidRDefault="00CA377E" w:rsidP="006C73EF">
      <w:pPr>
        <w:spacing w:line="259" w:lineRule="auto"/>
        <w:contextualSpacing/>
        <w:rPr>
          <w:rFonts w:ascii="Aptos" w:hAnsi="Aptos"/>
        </w:rPr>
      </w:pPr>
    </w:p>
    <w:p w14:paraId="78604E30" w14:textId="77777777" w:rsidR="00CA377E" w:rsidRDefault="00CA377E" w:rsidP="006C73EF">
      <w:pPr>
        <w:spacing w:line="259" w:lineRule="auto"/>
        <w:contextualSpacing/>
        <w:rPr>
          <w:rFonts w:ascii="Aptos" w:hAnsi="Aptos"/>
        </w:rPr>
      </w:pPr>
    </w:p>
    <w:p w14:paraId="3F7E95B4" w14:textId="77777777" w:rsidR="00CA377E" w:rsidRDefault="00CA377E" w:rsidP="006C73EF">
      <w:pPr>
        <w:spacing w:line="259" w:lineRule="auto"/>
        <w:contextualSpacing/>
        <w:rPr>
          <w:rFonts w:ascii="Aptos" w:hAnsi="Aptos"/>
        </w:rPr>
      </w:pPr>
    </w:p>
    <w:p w14:paraId="59DBFD45" w14:textId="77777777" w:rsidR="00CA377E" w:rsidRPr="00F66852" w:rsidRDefault="00CA377E" w:rsidP="006C73EF">
      <w:pPr>
        <w:spacing w:line="259" w:lineRule="auto"/>
        <w:contextualSpacing/>
        <w:rPr>
          <w:rFonts w:ascii="Aptos" w:hAnsi="Aptos"/>
        </w:rPr>
      </w:pPr>
    </w:p>
    <w:sectPr w:rsidR="00CA377E" w:rsidRPr="00F66852" w:rsidSect="003378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3D07FD"/>
    <w:multiLevelType w:val="multilevel"/>
    <w:tmpl w:val="2C7CE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30FD1"/>
    <w:multiLevelType w:val="hybridMultilevel"/>
    <w:tmpl w:val="D424D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22914"/>
    <w:multiLevelType w:val="hybridMultilevel"/>
    <w:tmpl w:val="0FAA4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37CAB"/>
    <w:multiLevelType w:val="hybridMultilevel"/>
    <w:tmpl w:val="01963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4C532B"/>
    <w:multiLevelType w:val="hybridMultilevel"/>
    <w:tmpl w:val="A9B06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378E5"/>
    <w:multiLevelType w:val="hybridMultilevel"/>
    <w:tmpl w:val="7F30B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91D9E"/>
    <w:multiLevelType w:val="hybridMultilevel"/>
    <w:tmpl w:val="F8EE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A742A7"/>
    <w:multiLevelType w:val="multilevel"/>
    <w:tmpl w:val="6D86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8B4ACA"/>
    <w:multiLevelType w:val="hybridMultilevel"/>
    <w:tmpl w:val="7808716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1" w15:restartNumberingAfterBreak="0">
    <w:nsid w:val="2C882414"/>
    <w:multiLevelType w:val="multilevel"/>
    <w:tmpl w:val="737A9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BE1C3E"/>
    <w:multiLevelType w:val="hybridMultilevel"/>
    <w:tmpl w:val="7DEAE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692F9A"/>
    <w:multiLevelType w:val="multilevel"/>
    <w:tmpl w:val="E62C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CD5E3F"/>
    <w:multiLevelType w:val="multilevel"/>
    <w:tmpl w:val="A33E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8E5F71"/>
    <w:multiLevelType w:val="hybridMultilevel"/>
    <w:tmpl w:val="7F009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14D19"/>
    <w:multiLevelType w:val="hybridMultilevel"/>
    <w:tmpl w:val="0010C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D452D2"/>
    <w:multiLevelType w:val="hybridMultilevel"/>
    <w:tmpl w:val="EF2E6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E31CF0"/>
    <w:multiLevelType w:val="hybridMultilevel"/>
    <w:tmpl w:val="9A6A8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11597C"/>
    <w:multiLevelType w:val="hybridMultilevel"/>
    <w:tmpl w:val="5C9886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2C3939"/>
    <w:multiLevelType w:val="hybridMultilevel"/>
    <w:tmpl w:val="E71E1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1E0DBB"/>
    <w:multiLevelType w:val="hybridMultilevel"/>
    <w:tmpl w:val="F184DE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4D27AC"/>
    <w:multiLevelType w:val="hybridMultilevel"/>
    <w:tmpl w:val="44CEF91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3" w15:restartNumberingAfterBreak="0">
    <w:nsid w:val="4FC62D2B"/>
    <w:multiLevelType w:val="hybridMultilevel"/>
    <w:tmpl w:val="298A0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7907EA"/>
    <w:multiLevelType w:val="hybridMultilevel"/>
    <w:tmpl w:val="B874AE1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51E7603E"/>
    <w:multiLevelType w:val="hybridMultilevel"/>
    <w:tmpl w:val="F8C41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9F6AA8"/>
    <w:multiLevelType w:val="hybridMultilevel"/>
    <w:tmpl w:val="CBCAB9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5FA86E73"/>
    <w:multiLevelType w:val="hybridMultilevel"/>
    <w:tmpl w:val="8E3E8778"/>
    <w:lvl w:ilvl="0" w:tplc="A72CC52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D03DFA"/>
    <w:multiLevelType w:val="hybridMultilevel"/>
    <w:tmpl w:val="B72C8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1B029A"/>
    <w:multiLevelType w:val="hybridMultilevel"/>
    <w:tmpl w:val="0924F30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0" w15:restartNumberingAfterBreak="0">
    <w:nsid w:val="63DC2BEF"/>
    <w:multiLevelType w:val="hybridMultilevel"/>
    <w:tmpl w:val="62E42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E00BAE"/>
    <w:multiLevelType w:val="hybridMultilevel"/>
    <w:tmpl w:val="968A9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A063607"/>
    <w:multiLevelType w:val="hybridMultilevel"/>
    <w:tmpl w:val="EC5418F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6BC77A9D"/>
    <w:multiLevelType w:val="hybridMultilevel"/>
    <w:tmpl w:val="76B0C9C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715C3984"/>
    <w:multiLevelType w:val="hybridMultilevel"/>
    <w:tmpl w:val="24FE7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AF007A"/>
    <w:multiLevelType w:val="hybridMultilevel"/>
    <w:tmpl w:val="F942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BB757B"/>
    <w:multiLevelType w:val="hybridMultilevel"/>
    <w:tmpl w:val="C13E0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044E10"/>
    <w:multiLevelType w:val="multilevel"/>
    <w:tmpl w:val="F54E4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FA406D"/>
    <w:multiLevelType w:val="hybridMultilevel"/>
    <w:tmpl w:val="DF2083F4"/>
    <w:lvl w:ilvl="0" w:tplc="A72CC52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9" w15:restartNumberingAfterBreak="0">
    <w:nsid w:val="7E1427B4"/>
    <w:multiLevelType w:val="hybridMultilevel"/>
    <w:tmpl w:val="5A584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9101565">
    <w:abstractNumId w:val="24"/>
  </w:num>
  <w:num w:numId="2" w16cid:durableId="569265377">
    <w:abstractNumId w:val="32"/>
  </w:num>
  <w:num w:numId="3" w16cid:durableId="1412850446">
    <w:abstractNumId w:val="33"/>
  </w:num>
  <w:num w:numId="4" w16cid:durableId="274866543">
    <w:abstractNumId w:val="26"/>
  </w:num>
  <w:num w:numId="5" w16cid:durableId="1592736332">
    <w:abstractNumId w:val="21"/>
  </w:num>
  <w:num w:numId="6" w16cid:durableId="2030719971">
    <w:abstractNumId w:val="31"/>
  </w:num>
  <w:num w:numId="7" w16cid:durableId="924455698">
    <w:abstractNumId w:val="0"/>
  </w:num>
  <w:num w:numId="8" w16cid:durableId="1011956415">
    <w:abstractNumId w:val="1"/>
  </w:num>
  <w:num w:numId="9" w16cid:durableId="1711371306">
    <w:abstractNumId w:val="20"/>
  </w:num>
  <w:num w:numId="10" w16cid:durableId="1475102494">
    <w:abstractNumId w:val="3"/>
  </w:num>
  <w:num w:numId="11" w16cid:durableId="1227182874">
    <w:abstractNumId w:val="28"/>
  </w:num>
  <w:num w:numId="12" w16cid:durableId="1555265966">
    <w:abstractNumId w:val="37"/>
  </w:num>
  <w:num w:numId="13" w16cid:durableId="110320190">
    <w:abstractNumId w:val="25"/>
  </w:num>
  <w:num w:numId="14" w16cid:durableId="1323240092">
    <w:abstractNumId w:val="17"/>
  </w:num>
  <w:num w:numId="15" w16cid:durableId="523978224">
    <w:abstractNumId w:val="18"/>
  </w:num>
  <w:num w:numId="16" w16cid:durableId="921374664">
    <w:abstractNumId w:val="11"/>
  </w:num>
  <w:num w:numId="17" w16cid:durableId="1531333449">
    <w:abstractNumId w:val="9"/>
  </w:num>
  <w:num w:numId="18" w16cid:durableId="56831493">
    <w:abstractNumId w:val="2"/>
  </w:num>
  <w:num w:numId="19" w16cid:durableId="241913798">
    <w:abstractNumId w:val="14"/>
  </w:num>
  <w:num w:numId="20" w16cid:durableId="177159852">
    <w:abstractNumId w:val="39"/>
  </w:num>
  <w:num w:numId="21" w16cid:durableId="39210538">
    <w:abstractNumId w:val="34"/>
  </w:num>
  <w:num w:numId="22" w16cid:durableId="1536195164">
    <w:abstractNumId w:val="35"/>
  </w:num>
  <w:num w:numId="23" w16cid:durableId="175727542">
    <w:abstractNumId w:val="38"/>
  </w:num>
  <w:num w:numId="24" w16cid:durableId="661927494">
    <w:abstractNumId w:val="27"/>
  </w:num>
  <w:num w:numId="25" w16cid:durableId="1415780938">
    <w:abstractNumId w:val="15"/>
  </w:num>
  <w:num w:numId="26" w16cid:durableId="1571651409">
    <w:abstractNumId w:val="4"/>
  </w:num>
  <w:num w:numId="27" w16cid:durableId="94912562">
    <w:abstractNumId w:val="5"/>
  </w:num>
  <w:num w:numId="28" w16cid:durableId="1397437322">
    <w:abstractNumId w:val="36"/>
  </w:num>
  <w:num w:numId="29" w16cid:durableId="346054878">
    <w:abstractNumId w:val="13"/>
  </w:num>
  <w:num w:numId="30" w16cid:durableId="1680497558">
    <w:abstractNumId w:val="29"/>
  </w:num>
  <w:num w:numId="31" w16cid:durableId="108398443">
    <w:abstractNumId w:val="19"/>
  </w:num>
  <w:num w:numId="32" w16cid:durableId="1333071700">
    <w:abstractNumId w:val="22"/>
  </w:num>
  <w:num w:numId="33" w16cid:durableId="1879389015">
    <w:abstractNumId w:val="10"/>
  </w:num>
  <w:num w:numId="34" w16cid:durableId="1713923482">
    <w:abstractNumId w:val="8"/>
  </w:num>
  <w:num w:numId="35" w16cid:durableId="669216327">
    <w:abstractNumId w:val="30"/>
  </w:num>
  <w:num w:numId="36" w16cid:durableId="2018070504">
    <w:abstractNumId w:val="16"/>
  </w:num>
  <w:num w:numId="37" w16cid:durableId="2095275404">
    <w:abstractNumId w:val="7"/>
  </w:num>
  <w:num w:numId="38" w16cid:durableId="1612972840">
    <w:abstractNumId w:val="23"/>
  </w:num>
  <w:num w:numId="39" w16cid:durableId="1773471914">
    <w:abstractNumId w:val="6"/>
  </w:num>
  <w:num w:numId="40" w16cid:durableId="1291284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Q0NzEytzA0MTIzNbFQ0lEKTi0uzszPAykwNKgFAB4UCJItAAAA"/>
  </w:docVars>
  <w:rsids>
    <w:rsidRoot w:val="00C71628"/>
    <w:rsid w:val="0000333B"/>
    <w:rsid w:val="00003BA5"/>
    <w:rsid w:val="00004645"/>
    <w:rsid w:val="00006092"/>
    <w:rsid w:val="00006500"/>
    <w:rsid w:val="00007009"/>
    <w:rsid w:val="00007A01"/>
    <w:rsid w:val="00007CDA"/>
    <w:rsid w:val="00007F65"/>
    <w:rsid w:val="00011365"/>
    <w:rsid w:val="000126B7"/>
    <w:rsid w:val="0001308B"/>
    <w:rsid w:val="00014CAF"/>
    <w:rsid w:val="00016601"/>
    <w:rsid w:val="0002012E"/>
    <w:rsid w:val="00022951"/>
    <w:rsid w:val="000231AB"/>
    <w:rsid w:val="0002369F"/>
    <w:rsid w:val="0002572E"/>
    <w:rsid w:val="00025C82"/>
    <w:rsid w:val="00026610"/>
    <w:rsid w:val="0002729B"/>
    <w:rsid w:val="000278A4"/>
    <w:rsid w:val="00027A8A"/>
    <w:rsid w:val="00027D57"/>
    <w:rsid w:val="00030738"/>
    <w:rsid w:val="00030EB8"/>
    <w:rsid w:val="0003139C"/>
    <w:rsid w:val="00031BAB"/>
    <w:rsid w:val="00031BDB"/>
    <w:rsid w:val="00031EEF"/>
    <w:rsid w:val="000326A4"/>
    <w:rsid w:val="000330E9"/>
    <w:rsid w:val="000404A2"/>
    <w:rsid w:val="00040D40"/>
    <w:rsid w:val="000410E4"/>
    <w:rsid w:val="0004337B"/>
    <w:rsid w:val="00043BCC"/>
    <w:rsid w:val="000450BF"/>
    <w:rsid w:val="000451D1"/>
    <w:rsid w:val="000459CA"/>
    <w:rsid w:val="00051355"/>
    <w:rsid w:val="000518DA"/>
    <w:rsid w:val="00051A3B"/>
    <w:rsid w:val="00054E82"/>
    <w:rsid w:val="000576A7"/>
    <w:rsid w:val="00057827"/>
    <w:rsid w:val="000604E8"/>
    <w:rsid w:val="00060BFB"/>
    <w:rsid w:val="00060DF5"/>
    <w:rsid w:val="000620E1"/>
    <w:rsid w:val="00062557"/>
    <w:rsid w:val="000627C7"/>
    <w:rsid w:val="00062A05"/>
    <w:rsid w:val="000675EB"/>
    <w:rsid w:val="00072EB1"/>
    <w:rsid w:val="00072EEB"/>
    <w:rsid w:val="0007486E"/>
    <w:rsid w:val="0008008B"/>
    <w:rsid w:val="0008294A"/>
    <w:rsid w:val="00084CBF"/>
    <w:rsid w:val="00085854"/>
    <w:rsid w:val="00085D4B"/>
    <w:rsid w:val="00086CAF"/>
    <w:rsid w:val="00087EC8"/>
    <w:rsid w:val="0009045F"/>
    <w:rsid w:val="000925B8"/>
    <w:rsid w:val="00093589"/>
    <w:rsid w:val="00095DBD"/>
    <w:rsid w:val="00096784"/>
    <w:rsid w:val="00096FC9"/>
    <w:rsid w:val="000A1415"/>
    <w:rsid w:val="000A2AE4"/>
    <w:rsid w:val="000A3A21"/>
    <w:rsid w:val="000A3ABF"/>
    <w:rsid w:val="000A3EC3"/>
    <w:rsid w:val="000A48FD"/>
    <w:rsid w:val="000A63AE"/>
    <w:rsid w:val="000A64CB"/>
    <w:rsid w:val="000A6695"/>
    <w:rsid w:val="000A7878"/>
    <w:rsid w:val="000B0B14"/>
    <w:rsid w:val="000B0FF2"/>
    <w:rsid w:val="000B1725"/>
    <w:rsid w:val="000B2830"/>
    <w:rsid w:val="000B2892"/>
    <w:rsid w:val="000B323A"/>
    <w:rsid w:val="000B547C"/>
    <w:rsid w:val="000B5612"/>
    <w:rsid w:val="000B5C3E"/>
    <w:rsid w:val="000B69C9"/>
    <w:rsid w:val="000B7A23"/>
    <w:rsid w:val="000B7D75"/>
    <w:rsid w:val="000B7F01"/>
    <w:rsid w:val="000C1467"/>
    <w:rsid w:val="000C3896"/>
    <w:rsid w:val="000C3AAE"/>
    <w:rsid w:val="000C5343"/>
    <w:rsid w:val="000C7852"/>
    <w:rsid w:val="000D0825"/>
    <w:rsid w:val="000D4C8F"/>
    <w:rsid w:val="000D5CC9"/>
    <w:rsid w:val="000D6BD2"/>
    <w:rsid w:val="000D7BC9"/>
    <w:rsid w:val="000E0E2B"/>
    <w:rsid w:val="000E369C"/>
    <w:rsid w:val="000E4F45"/>
    <w:rsid w:val="000E6B54"/>
    <w:rsid w:val="000E778A"/>
    <w:rsid w:val="000F1451"/>
    <w:rsid w:val="000F343B"/>
    <w:rsid w:val="000F38A6"/>
    <w:rsid w:val="000F3AB2"/>
    <w:rsid w:val="000F3CD9"/>
    <w:rsid w:val="000F4908"/>
    <w:rsid w:val="000F5075"/>
    <w:rsid w:val="000F57AF"/>
    <w:rsid w:val="000F6EA2"/>
    <w:rsid w:val="00100311"/>
    <w:rsid w:val="00102B51"/>
    <w:rsid w:val="00103A14"/>
    <w:rsid w:val="00110351"/>
    <w:rsid w:val="00114597"/>
    <w:rsid w:val="00114A20"/>
    <w:rsid w:val="00116B85"/>
    <w:rsid w:val="00116D7B"/>
    <w:rsid w:val="00120E0D"/>
    <w:rsid w:val="0012137B"/>
    <w:rsid w:val="00122000"/>
    <w:rsid w:val="001228B9"/>
    <w:rsid w:val="00123489"/>
    <w:rsid w:val="001255C1"/>
    <w:rsid w:val="00127E81"/>
    <w:rsid w:val="00130505"/>
    <w:rsid w:val="001307EF"/>
    <w:rsid w:val="00130E1E"/>
    <w:rsid w:val="00132D00"/>
    <w:rsid w:val="001348AC"/>
    <w:rsid w:val="00137CFB"/>
    <w:rsid w:val="00137F5E"/>
    <w:rsid w:val="00141060"/>
    <w:rsid w:val="001419C5"/>
    <w:rsid w:val="00143B8D"/>
    <w:rsid w:val="00144177"/>
    <w:rsid w:val="00144291"/>
    <w:rsid w:val="0014504F"/>
    <w:rsid w:val="00145986"/>
    <w:rsid w:val="00145E6F"/>
    <w:rsid w:val="00146CE3"/>
    <w:rsid w:val="00150C61"/>
    <w:rsid w:val="00150E21"/>
    <w:rsid w:val="00152069"/>
    <w:rsid w:val="0015582C"/>
    <w:rsid w:val="00155E07"/>
    <w:rsid w:val="001561D9"/>
    <w:rsid w:val="00156FDC"/>
    <w:rsid w:val="0016017A"/>
    <w:rsid w:val="00160F19"/>
    <w:rsid w:val="001628DE"/>
    <w:rsid w:val="00163144"/>
    <w:rsid w:val="00163CF5"/>
    <w:rsid w:val="00163D28"/>
    <w:rsid w:val="00165318"/>
    <w:rsid w:val="0016544E"/>
    <w:rsid w:val="00165B39"/>
    <w:rsid w:val="001668B7"/>
    <w:rsid w:val="00167D5B"/>
    <w:rsid w:val="0017040D"/>
    <w:rsid w:val="00170F87"/>
    <w:rsid w:val="00171E83"/>
    <w:rsid w:val="00172B32"/>
    <w:rsid w:val="00173CA9"/>
    <w:rsid w:val="00174109"/>
    <w:rsid w:val="00175DE1"/>
    <w:rsid w:val="00175E8D"/>
    <w:rsid w:val="00176507"/>
    <w:rsid w:val="00181E3A"/>
    <w:rsid w:val="00182D33"/>
    <w:rsid w:val="00184185"/>
    <w:rsid w:val="00191A9E"/>
    <w:rsid w:val="0019351B"/>
    <w:rsid w:val="00194512"/>
    <w:rsid w:val="00194643"/>
    <w:rsid w:val="00195BD4"/>
    <w:rsid w:val="00196954"/>
    <w:rsid w:val="001A05A6"/>
    <w:rsid w:val="001A069B"/>
    <w:rsid w:val="001A1F6B"/>
    <w:rsid w:val="001A3762"/>
    <w:rsid w:val="001A3780"/>
    <w:rsid w:val="001A53E6"/>
    <w:rsid w:val="001A5A5C"/>
    <w:rsid w:val="001A62C2"/>
    <w:rsid w:val="001A6E0A"/>
    <w:rsid w:val="001A7B3D"/>
    <w:rsid w:val="001B1297"/>
    <w:rsid w:val="001B250E"/>
    <w:rsid w:val="001B2F7E"/>
    <w:rsid w:val="001B3589"/>
    <w:rsid w:val="001B46A6"/>
    <w:rsid w:val="001B6087"/>
    <w:rsid w:val="001C021C"/>
    <w:rsid w:val="001C12F2"/>
    <w:rsid w:val="001C356C"/>
    <w:rsid w:val="001C66BF"/>
    <w:rsid w:val="001C6961"/>
    <w:rsid w:val="001D18BE"/>
    <w:rsid w:val="001D2219"/>
    <w:rsid w:val="001D4C24"/>
    <w:rsid w:val="001D4EC9"/>
    <w:rsid w:val="001D51BE"/>
    <w:rsid w:val="001D6339"/>
    <w:rsid w:val="001E108A"/>
    <w:rsid w:val="001E16D4"/>
    <w:rsid w:val="001E1A32"/>
    <w:rsid w:val="001E2020"/>
    <w:rsid w:val="001E3D01"/>
    <w:rsid w:val="001E3DDE"/>
    <w:rsid w:val="001E640B"/>
    <w:rsid w:val="001E6925"/>
    <w:rsid w:val="001F05E1"/>
    <w:rsid w:val="001F122F"/>
    <w:rsid w:val="001F1E4A"/>
    <w:rsid w:val="001F2ECB"/>
    <w:rsid w:val="001F4529"/>
    <w:rsid w:val="001F48DA"/>
    <w:rsid w:val="001F4900"/>
    <w:rsid w:val="001F5EA6"/>
    <w:rsid w:val="001F61E7"/>
    <w:rsid w:val="001F6D4C"/>
    <w:rsid w:val="00202878"/>
    <w:rsid w:val="00204F8D"/>
    <w:rsid w:val="0020537E"/>
    <w:rsid w:val="00205F97"/>
    <w:rsid w:val="0020737B"/>
    <w:rsid w:val="00210017"/>
    <w:rsid w:val="00212CE5"/>
    <w:rsid w:val="00214BF8"/>
    <w:rsid w:val="00220E19"/>
    <w:rsid w:val="00222070"/>
    <w:rsid w:val="00222653"/>
    <w:rsid w:val="00224235"/>
    <w:rsid w:val="002242A3"/>
    <w:rsid w:val="00224866"/>
    <w:rsid w:val="002248B5"/>
    <w:rsid w:val="00225368"/>
    <w:rsid w:val="00225A38"/>
    <w:rsid w:val="002261D8"/>
    <w:rsid w:val="0022635B"/>
    <w:rsid w:val="00230EE5"/>
    <w:rsid w:val="0023109D"/>
    <w:rsid w:val="002315B6"/>
    <w:rsid w:val="00232F69"/>
    <w:rsid w:val="002333D7"/>
    <w:rsid w:val="00233B81"/>
    <w:rsid w:val="0023466A"/>
    <w:rsid w:val="002349F7"/>
    <w:rsid w:val="0023776A"/>
    <w:rsid w:val="00240754"/>
    <w:rsid w:val="00240BE9"/>
    <w:rsid w:val="002443B5"/>
    <w:rsid w:val="00247666"/>
    <w:rsid w:val="002521CB"/>
    <w:rsid w:val="002534F7"/>
    <w:rsid w:val="00253AB3"/>
    <w:rsid w:val="002546F9"/>
    <w:rsid w:val="00254A4A"/>
    <w:rsid w:val="002550B3"/>
    <w:rsid w:val="00255293"/>
    <w:rsid w:val="00255AC9"/>
    <w:rsid w:val="00255C92"/>
    <w:rsid w:val="00257096"/>
    <w:rsid w:val="00257B88"/>
    <w:rsid w:val="00257DFE"/>
    <w:rsid w:val="00261481"/>
    <w:rsid w:val="00261F66"/>
    <w:rsid w:val="0026301F"/>
    <w:rsid w:val="00263B83"/>
    <w:rsid w:val="00263CA3"/>
    <w:rsid w:val="0026466A"/>
    <w:rsid w:val="00265064"/>
    <w:rsid w:val="002653A2"/>
    <w:rsid w:val="00267482"/>
    <w:rsid w:val="0026779C"/>
    <w:rsid w:val="00267974"/>
    <w:rsid w:val="0027015C"/>
    <w:rsid w:val="00271E79"/>
    <w:rsid w:val="002721B3"/>
    <w:rsid w:val="002721CB"/>
    <w:rsid w:val="002721E8"/>
    <w:rsid w:val="002735B7"/>
    <w:rsid w:val="0027531F"/>
    <w:rsid w:val="00276C38"/>
    <w:rsid w:val="00277CF8"/>
    <w:rsid w:val="002810AF"/>
    <w:rsid w:val="0028157D"/>
    <w:rsid w:val="002826CC"/>
    <w:rsid w:val="002839BF"/>
    <w:rsid w:val="00284D26"/>
    <w:rsid w:val="0028504D"/>
    <w:rsid w:val="002866BC"/>
    <w:rsid w:val="0029024B"/>
    <w:rsid w:val="00290CB8"/>
    <w:rsid w:val="00291367"/>
    <w:rsid w:val="002913F1"/>
    <w:rsid w:val="00291AC0"/>
    <w:rsid w:val="00292A1A"/>
    <w:rsid w:val="00294700"/>
    <w:rsid w:val="00295C9F"/>
    <w:rsid w:val="00297134"/>
    <w:rsid w:val="00297E94"/>
    <w:rsid w:val="002A0152"/>
    <w:rsid w:val="002A22C7"/>
    <w:rsid w:val="002A4E8B"/>
    <w:rsid w:val="002B08E5"/>
    <w:rsid w:val="002B13E4"/>
    <w:rsid w:val="002B2ED2"/>
    <w:rsid w:val="002B3281"/>
    <w:rsid w:val="002B3A72"/>
    <w:rsid w:val="002B47D9"/>
    <w:rsid w:val="002B68CB"/>
    <w:rsid w:val="002B6987"/>
    <w:rsid w:val="002B7413"/>
    <w:rsid w:val="002C28CD"/>
    <w:rsid w:val="002C3492"/>
    <w:rsid w:val="002C3494"/>
    <w:rsid w:val="002C5181"/>
    <w:rsid w:val="002C6007"/>
    <w:rsid w:val="002D2105"/>
    <w:rsid w:val="002D27EA"/>
    <w:rsid w:val="002D280F"/>
    <w:rsid w:val="002D31F8"/>
    <w:rsid w:val="002D343F"/>
    <w:rsid w:val="002D3B83"/>
    <w:rsid w:val="002D3C4E"/>
    <w:rsid w:val="002D54A6"/>
    <w:rsid w:val="002D72E9"/>
    <w:rsid w:val="002D77F6"/>
    <w:rsid w:val="002E0F4D"/>
    <w:rsid w:val="002E1097"/>
    <w:rsid w:val="002E180B"/>
    <w:rsid w:val="002E2C5E"/>
    <w:rsid w:val="002E3D4C"/>
    <w:rsid w:val="002F0627"/>
    <w:rsid w:val="002F1EDD"/>
    <w:rsid w:val="002F352C"/>
    <w:rsid w:val="002F4E7C"/>
    <w:rsid w:val="002F678B"/>
    <w:rsid w:val="002F7405"/>
    <w:rsid w:val="00300A4C"/>
    <w:rsid w:val="00301ED8"/>
    <w:rsid w:val="00302242"/>
    <w:rsid w:val="00303607"/>
    <w:rsid w:val="003037F7"/>
    <w:rsid w:val="00303944"/>
    <w:rsid w:val="00304DB9"/>
    <w:rsid w:val="00305195"/>
    <w:rsid w:val="00305AA9"/>
    <w:rsid w:val="00306267"/>
    <w:rsid w:val="00306B72"/>
    <w:rsid w:val="0031389F"/>
    <w:rsid w:val="003139DB"/>
    <w:rsid w:val="003175E1"/>
    <w:rsid w:val="003208D4"/>
    <w:rsid w:val="00320A02"/>
    <w:rsid w:val="00320AE7"/>
    <w:rsid w:val="00320DA4"/>
    <w:rsid w:val="003219C4"/>
    <w:rsid w:val="00323BDC"/>
    <w:rsid w:val="00327A8D"/>
    <w:rsid w:val="00330AD3"/>
    <w:rsid w:val="003312C8"/>
    <w:rsid w:val="00333AF5"/>
    <w:rsid w:val="00333CC9"/>
    <w:rsid w:val="003347C9"/>
    <w:rsid w:val="00336230"/>
    <w:rsid w:val="003378A9"/>
    <w:rsid w:val="00340318"/>
    <w:rsid w:val="00342C57"/>
    <w:rsid w:val="0034471A"/>
    <w:rsid w:val="0034471D"/>
    <w:rsid w:val="003448B7"/>
    <w:rsid w:val="00344EEF"/>
    <w:rsid w:val="003467EC"/>
    <w:rsid w:val="003513C9"/>
    <w:rsid w:val="00351584"/>
    <w:rsid w:val="00352F18"/>
    <w:rsid w:val="003541BE"/>
    <w:rsid w:val="0035439A"/>
    <w:rsid w:val="003559AE"/>
    <w:rsid w:val="00355F5D"/>
    <w:rsid w:val="00356111"/>
    <w:rsid w:val="00357D48"/>
    <w:rsid w:val="00360AF5"/>
    <w:rsid w:val="003614C5"/>
    <w:rsid w:val="003614D1"/>
    <w:rsid w:val="003617E6"/>
    <w:rsid w:val="003646CA"/>
    <w:rsid w:val="003647C5"/>
    <w:rsid w:val="00364B56"/>
    <w:rsid w:val="003712A5"/>
    <w:rsid w:val="00372300"/>
    <w:rsid w:val="00372906"/>
    <w:rsid w:val="00373533"/>
    <w:rsid w:val="00373636"/>
    <w:rsid w:val="003738FD"/>
    <w:rsid w:val="00376B3A"/>
    <w:rsid w:val="003802D6"/>
    <w:rsid w:val="00381187"/>
    <w:rsid w:val="00382B7F"/>
    <w:rsid w:val="003845DB"/>
    <w:rsid w:val="003873F6"/>
    <w:rsid w:val="0039084E"/>
    <w:rsid w:val="003942D8"/>
    <w:rsid w:val="00394449"/>
    <w:rsid w:val="00394461"/>
    <w:rsid w:val="00394B3E"/>
    <w:rsid w:val="00396310"/>
    <w:rsid w:val="00397CB5"/>
    <w:rsid w:val="00397EDE"/>
    <w:rsid w:val="00397FD4"/>
    <w:rsid w:val="003A18C1"/>
    <w:rsid w:val="003A3DDD"/>
    <w:rsid w:val="003A3F7B"/>
    <w:rsid w:val="003A40E1"/>
    <w:rsid w:val="003A4550"/>
    <w:rsid w:val="003A56E4"/>
    <w:rsid w:val="003A5A47"/>
    <w:rsid w:val="003A77B6"/>
    <w:rsid w:val="003B02F2"/>
    <w:rsid w:val="003B48BC"/>
    <w:rsid w:val="003B612B"/>
    <w:rsid w:val="003B7B19"/>
    <w:rsid w:val="003C0410"/>
    <w:rsid w:val="003C295A"/>
    <w:rsid w:val="003C39BC"/>
    <w:rsid w:val="003C3F06"/>
    <w:rsid w:val="003C5DB7"/>
    <w:rsid w:val="003C6332"/>
    <w:rsid w:val="003C648B"/>
    <w:rsid w:val="003C795F"/>
    <w:rsid w:val="003D07D1"/>
    <w:rsid w:val="003D1A33"/>
    <w:rsid w:val="003D295E"/>
    <w:rsid w:val="003D295F"/>
    <w:rsid w:val="003D5C0D"/>
    <w:rsid w:val="003D5D1E"/>
    <w:rsid w:val="003D6942"/>
    <w:rsid w:val="003D7120"/>
    <w:rsid w:val="003D7A59"/>
    <w:rsid w:val="003E064B"/>
    <w:rsid w:val="003E0B3F"/>
    <w:rsid w:val="003E1107"/>
    <w:rsid w:val="003E2041"/>
    <w:rsid w:val="003E241F"/>
    <w:rsid w:val="003E384C"/>
    <w:rsid w:val="003E3B87"/>
    <w:rsid w:val="003E3EFD"/>
    <w:rsid w:val="003E5A0F"/>
    <w:rsid w:val="003E61C1"/>
    <w:rsid w:val="003F0E66"/>
    <w:rsid w:val="003F130E"/>
    <w:rsid w:val="003F1BB4"/>
    <w:rsid w:val="003F27D5"/>
    <w:rsid w:val="003F28D1"/>
    <w:rsid w:val="003F2A37"/>
    <w:rsid w:val="003F7593"/>
    <w:rsid w:val="00400881"/>
    <w:rsid w:val="00401062"/>
    <w:rsid w:val="00402CC1"/>
    <w:rsid w:val="0040326F"/>
    <w:rsid w:val="00404DB5"/>
    <w:rsid w:val="004111D4"/>
    <w:rsid w:val="00411F86"/>
    <w:rsid w:val="00412176"/>
    <w:rsid w:val="004124DD"/>
    <w:rsid w:val="00412C26"/>
    <w:rsid w:val="00414162"/>
    <w:rsid w:val="004149A4"/>
    <w:rsid w:val="004160F8"/>
    <w:rsid w:val="00416DDC"/>
    <w:rsid w:val="00417857"/>
    <w:rsid w:val="00421CF3"/>
    <w:rsid w:val="00422192"/>
    <w:rsid w:val="004223D9"/>
    <w:rsid w:val="00424143"/>
    <w:rsid w:val="004250D7"/>
    <w:rsid w:val="004259B2"/>
    <w:rsid w:val="00425A9B"/>
    <w:rsid w:val="00425D71"/>
    <w:rsid w:val="004270D3"/>
    <w:rsid w:val="0043167D"/>
    <w:rsid w:val="00431C82"/>
    <w:rsid w:val="004333C4"/>
    <w:rsid w:val="004363F9"/>
    <w:rsid w:val="00436858"/>
    <w:rsid w:val="004375C7"/>
    <w:rsid w:val="0043761C"/>
    <w:rsid w:val="00441BC6"/>
    <w:rsid w:val="00441EB6"/>
    <w:rsid w:val="00442041"/>
    <w:rsid w:val="00443494"/>
    <w:rsid w:val="00443DA8"/>
    <w:rsid w:val="00443E74"/>
    <w:rsid w:val="004447C1"/>
    <w:rsid w:val="0044517D"/>
    <w:rsid w:val="00445803"/>
    <w:rsid w:val="00445FA6"/>
    <w:rsid w:val="00445FE5"/>
    <w:rsid w:val="00447EE9"/>
    <w:rsid w:val="00450959"/>
    <w:rsid w:val="00450A25"/>
    <w:rsid w:val="00450CF5"/>
    <w:rsid w:val="00450FAB"/>
    <w:rsid w:val="00451473"/>
    <w:rsid w:val="004525CB"/>
    <w:rsid w:val="0045476A"/>
    <w:rsid w:val="00455411"/>
    <w:rsid w:val="004569FB"/>
    <w:rsid w:val="004572DA"/>
    <w:rsid w:val="0045780D"/>
    <w:rsid w:val="00457A79"/>
    <w:rsid w:val="00460AC0"/>
    <w:rsid w:val="0046268F"/>
    <w:rsid w:val="00462746"/>
    <w:rsid w:val="00466B0C"/>
    <w:rsid w:val="0046780C"/>
    <w:rsid w:val="004679C5"/>
    <w:rsid w:val="004719A8"/>
    <w:rsid w:val="00471A5C"/>
    <w:rsid w:val="004737E5"/>
    <w:rsid w:val="00474914"/>
    <w:rsid w:val="00474A97"/>
    <w:rsid w:val="004802AD"/>
    <w:rsid w:val="00480DE0"/>
    <w:rsid w:val="0048193F"/>
    <w:rsid w:val="004838D8"/>
    <w:rsid w:val="0048427D"/>
    <w:rsid w:val="00485A01"/>
    <w:rsid w:val="00486892"/>
    <w:rsid w:val="0048798F"/>
    <w:rsid w:val="00490D36"/>
    <w:rsid w:val="00491300"/>
    <w:rsid w:val="00491DEC"/>
    <w:rsid w:val="004925FE"/>
    <w:rsid w:val="0049547B"/>
    <w:rsid w:val="004962D1"/>
    <w:rsid w:val="00496C00"/>
    <w:rsid w:val="00496DB5"/>
    <w:rsid w:val="004A0821"/>
    <w:rsid w:val="004A1893"/>
    <w:rsid w:val="004A29F1"/>
    <w:rsid w:val="004A3499"/>
    <w:rsid w:val="004A5139"/>
    <w:rsid w:val="004A56AF"/>
    <w:rsid w:val="004A75EC"/>
    <w:rsid w:val="004B04FE"/>
    <w:rsid w:val="004B1EB9"/>
    <w:rsid w:val="004B3660"/>
    <w:rsid w:val="004B442F"/>
    <w:rsid w:val="004B69EC"/>
    <w:rsid w:val="004B7921"/>
    <w:rsid w:val="004B7EEC"/>
    <w:rsid w:val="004C08D1"/>
    <w:rsid w:val="004C2969"/>
    <w:rsid w:val="004C2E17"/>
    <w:rsid w:val="004C3918"/>
    <w:rsid w:val="004C3C72"/>
    <w:rsid w:val="004C3F2B"/>
    <w:rsid w:val="004C556B"/>
    <w:rsid w:val="004C5F1A"/>
    <w:rsid w:val="004C68AB"/>
    <w:rsid w:val="004C6D6F"/>
    <w:rsid w:val="004D0633"/>
    <w:rsid w:val="004D2F32"/>
    <w:rsid w:val="004D39C3"/>
    <w:rsid w:val="004E01CB"/>
    <w:rsid w:val="004E1D86"/>
    <w:rsid w:val="004E2A6D"/>
    <w:rsid w:val="004E39AC"/>
    <w:rsid w:val="004E4DC6"/>
    <w:rsid w:val="004E56B2"/>
    <w:rsid w:val="004E56E2"/>
    <w:rsid w:val="004E58B1"/>
    <w:rsid w:val="004E6BCB"/>
    <w:rsid w:val="004E7246"/>
    <w:rsid w:val="004E76F3"/>
    <w:rsid w:val="004E7E61"/>
    <w:rsid w:val="004F00DF"/>
    <w:rsid w:val="004F02AE"/>
    <w:rsid w:val="004F0A5F"/>
    <w:rsid w:val="004F20C7"/>
    <w:rsid w:val="004F2320"/>
    <w:rsid w:val="004F2B9B"/>
    <w:rsid w:val="004F42F1"/>
    <w:rsid w:val="004F5730"/>
    <w:rsid w:val="004F6834"/>
    <w:rsid w:val="005002D7"/>
    <w:rsid w:val="00505245"/>
    <w:rsid w:val="0050565A"/>
    <w:rsid w:val="00506DF8"/>
    <w:rsid w:val="005073B2"/>
    <w:rsid w:val="005121DC"/>
    <w:rsid w:val="00512A18"/>
    <w:rsid w:val="005132CF"/>
    <w:rsid w:val="0051336B"/>
    <w:rsid w:val="005133E2"/>
    <w:rsid w:val="0051359B"/>
    <w:rsid w:val="00513B60"/>
    <w:rsid w:val="0051475B"/>
    <w:rsid w:val="00516252"/>
    <w:rsid w:val="0051700C"/>
    <w:rsid w:val="00517075"/>
    <w:rsid w:val="005175C8"/>
    <w:rsid w:val="00517684"/>
    <w:rsid w:val="00520D97"/>
    <w:rsid w:val="0052279B"/>
    <w:rsid w:val="00523535"/>
    <w:rsid w:val="00523EBC"/>
    <w:rsid w:val="0052495F"/>
    <w:rsid w:val="00525E4D"/>
    <w:rsid w:val="00532083"/>
    <w:rsid w:val="00532DCC"/>
    <w:rsid w:val="00533449"/>
    <w:rsid w:val="00533E4A"/>
    <w:rsid w:val="005360F6"/>
    <w:rsid w:val="005373CA"/>
    <w:rsid w:val="005400ED"/>
    <w:rsid w:val="0054206E"/>
    <w:rsid w:val="0054263E"/>
    <w:rsid w:val="00544A0B"/>
    <w:rsid w:val="005468B0"/>
    <w:rsid w:val="005478EB"/>
    <w:rsid w:val="00547C5A"/>
    <w:rsid w:val="0055027D"/>
    <w:rsid w:val="00551FE5"/>
    <w:rsid w:val="00552629"/>
    <w:rsid w:val="0055361F"/>
    <w:rsid w:val="005539F2"/>
    <w:rsid w:val="00553AA7"/>
    <w:rsid w:val="005543FC"/>
    <w:rsid w:val="005550F5"/>
    <w:rsid w:val="005567A1"/>
    <w:rsid w:val="00556E82"/>
    <w:rsid w:val="00557F69"/>
    <w:rsid w:val="00560CA1"/>
    <w:rsid w:val="0056200E"/>
    <w:rsid w:val="00564599"/>
    <w:rsid w:val="00567048"/>
    <w:rsid w:val="0057056A"/>
    <w:rsid w:val="00570C44"/>
    <w:rsid w:val="00571589"/>
    <w:rsid w:val="0057400E"/>
    <w:rsid w:val="0057542B"/>
    <w:rsid w:val="0057562D"/>
    <w:rsid w:val="00575B04"/>
    <w:rsid w:val="00576136"/>
    <w:rsid w:val="005770E3"/>
    <w:rsid w:val="00580066"/>
    <w:rsid w:val="00583D7A"/>
    <w:rsid w:val="00585015"/>
    <w:rsid w:val="00585BB3"/>
    <w:rsid w:val="00586CE4"/>
    <w:rsid w:val="00587144"/>
    <w:rsid w:val="005877B0"/>
    <w:rsid w:val="00587AD9"/>
    <w:rsid w:val="00590CF4"/>
    <w:rsid w:val="0059125C"/>
    <w:rsid w:val="005915D7"/>
    <w:rsid w:val="005919E2"/>
    <w:rsid w:val="00593C68"/>
    <w:rsid w:val="00595491"/>
    <w:rsid w:val="005971B8"/>
    <w:rsid w:val="005971E0"/>
    <w:rsid w:val="00597269"/>
    <w:rsid w:val="005979B5"/>
    <w:rsid w:val="005A0958"/>
    <w:rsid w:val="005A0ACC"/>
    <w:rsid w:val="005A163D"/>
    <w:rsid w:val="005A1D82"/>
    <w:rsid w:val="005A1F61"/>
    <w:rsid w:val="005A22F3"/>
    <w:rsid w:val="005A2E9B"/>
    <w:rsid w:val="005A3763"/>
    <w:rsid w:val="005A4682"/>
    <w:rsid w:val="005A4EDA"/>
    <w:rsid w:val="005A5BC3"/>
    <w:rsid w:val="005A6446"/>
    <w:rsid w:val="005B26D4"/>
    <w:rsid w:val="005B48AF"/>
    <w:rsid w:val="005B53CF"/>
    <w:rsid w:val="005B5BAA"/>
    <w:rsid w:val="005B67BE"/>
    <w:rsid w:val="005C0714"/>
    <w:rsid w:val="005C0C26"/>
    <w:rsid w:val="005C1936"/>
    <w:rsid w:val="005C2CB3"/>
    <w:rsid w:val="005C335E"/>
    <w:rsid w:val="005C4AF8"/>
    <w:rsid w:val="005C568C"/>
    <w:rsid w:val="005C591B"/>
    <w:rsid w:val="005C7BDB"/>
    <w:rsid w:val="005D031D"/>
    <w:rsid w:val="005D0954"/>
    <w:rsid w:val="005D1583"/>
    <w:rsid w:val="005D2AAF"/>
    <w:rsid w:val="005D5349"/>
    <w:rsid w:val="005D55FF"/>
    <w:rsid w:val="005D60D1"/>
    <w:rsid w:val="005D7504"/>
    <w:rsid w:val="005D7DAD"/>
    <w:rsid w:val="005E0BB4"/>
    <w:rsid w:val="005E113F"/>
    <w:rsid w:val="005E1DCA"/>
    <w:rsid w:val="005E3857"/>
    <w:rsid w:val="005E7078"/>
    <w:rsid w:val="005F03E4"/>
    <w:rsid w:val="005F0A4E"/>
    <w:rsid w:val="005F0FE6"/>
    <w:rsid w:val="005F1B95"/>
    <w:rsid w:val="005F1D41"/>
    <w:rsid w:val="005F2DDE"/>
    <w:rsid w:val="005F4000"/>
    <w:rsid w:val="005F4F76"/>
    <w:rsid w:val="005F533A"/>
    <w:rsid w:val="005F6B82"/>
    <w:rsid w:val="005F7E09"/>
    <w:rsid w:val="0060094A"/>
    <w:rsid w:val="00601BCA"/>
    <w:rsid w:val="00601E5A"/>
    <w:rsid w:val="0060291C"/>
    <w:rsid w:val="0060734A"/>
    <w:rsid w:val="00607843"/>
    <w:rsid w:val="00615E54"/>
    <w:rsid w:val="006168A8"/>
    <w:rsid w:val="0062210C"/>
    <w:rsid w:val="006227F5"/>
    <w:rsid w:val="00622F15"/>
    <w:rsid w:val="00622F82"/>
    <w:rsid w:val="00623D8E"/>
    <w:rsid w:val="0062570D"/>
    <w:rsid w:val="0062573A"/>
    <w:rsid w:val="006257A8"/>
    <w:rsid w:val="00626525"/>
    <w:rsid w:val="0062696B"/>
    <w:rsid w:val="00627069"/>
    <w:rsid w:val="0062771F"/>
    <w:rsid w:val="0063020F"/>
    <w:rsid w:val="00630ED8"/>
    <w:rsid w:val="00632731"/>
    <w:rsid w:val="006335FC"/>
    <w:rsid w:val="00634274"/>
    <w:rsid w:val="0063439D"/>
    <w:rsid w:val="0063637B"/>
    <w:rsid w:val="006368AC"/>
    <w:rsid w:val="006409A6"/>
    <w:rsid w:val="00640A97"/>
    <w:rsid w:val="00643FB3"/>
    <w:rsid w:val="00643FBF"/>
    <w:rsid w:val="006443FD"/>
    <w:rsid w:val="00645800"/>
    <w:rsid w:val="00646251"/>
    <w:rsid w:val="006465CB"/>
    <w:rsid w:val="00650520"/>
    <w:rsid w:val="00652AC6"/>
    <w:rsid w:val="0065451B"/>
    <w:rsid w:val="00654614"/>
    <w:rsid w:val="00654C74"/>
    <w:rsid w:val="00654E9B"/>
    <w:rsid w:val="00657BAD"/>
    <w:rsid w:val="00660591"/>
    <w:rsid w:val="00661A17"/>
    <w:rsid w:val="00662AD9"/>
    <w:rsid w:val="0066310E"/>
    <w:rsid w:val="00663141"/>
    <w:rsid w:val="00672DDF"/>
    <w:rsid w:val="0067303F"/>
    <w:rsid w:val="006731EC"/>
    <w:rsid w:val="0067395A"/>
    <w:rsid w:val="00673CD6"/>
    <w:rsid w:val="00674C42"/>
    <w:rsid w:val="00675C94"/>
    <w:rsid w:val="00676305"/>
    <w:rsid w:val="0068051C"/>
    <w:rsid w:val="006806FC"/>
    <w:rsid w:val="00682CCC"/>
    <w:rsid w:val="00683472"/>
    <w:rsid w:val="00683DD8"/>
    <w:rsid w:val="00684640"/>
    <w:rsid w:val="00685D04"/>
    <w:rsid w:val="00685DED"/>
    <w:rsid w:val="006860DE"/>
    <w:rsid w:val="006865E5"/>
    <w:rsid w:val="00686ED3"/>
    <w:rsid w:val="00691E55"/>
    <w:rsid w:val="0069221B"/>
    <w:rsid w:val="006966E7"/>
    <w:rsid w:val="00696B78"/>
    <w:rsid w:val="006A0E20"/>
    <w:rsid w:val="006A3BE2"/>
    <w:rsid w:val="006A42B3"/>
    <w:rsid w:val="006A55F4"/>
    <w:rsid w:val="006A6499"/>
    <w:rsid w:val="006A6BC6"/>
    <w:rsid w:val="006A6C74"/>
    <w:rsid w:val="006A7C67"/>
    <w:rsid w:val="006B0106"/>
    <w:rsid w:val="006B0D39"/>
    <w:rsid w:val="006B10C6"/>
    <w:rsid w:val="006B2816"/>
    <w:rsid w:val="006B476D"/>
    <w:rsid w:val="006B4F7D"/>
    <w:rsid w:val="006B5CB0"/>
    <w:rsid w:val="006B751E"/>
    <w:rsid w:val="006B7974"/>
    <w:rsid w:val="006B7B31"/>
    <w:rsid w:val="006C0B5F"/>
    <w:rsid w:val="006C21BF"/>
    <w:rsid w:val="006C25AE"/>
    <w:rsid w:val="006C29AC"/>
    <w:rsid w:val="006C2C8E"/>
    <w:rsid w:val="006C3D1D"/>
    <w:rsid w:val="006C597B"/>
    <w:rsid w:val="006C5AF1"/>
    <w:rsid w:val="006C688A"/>
    <w:rsid w:val="006C73EF"/>
    <w:rsid w:val="006C7756"/>
    <w:rsid w:val="006D0DF0"/>
    <w:rsid w:val="006D1267"/>
    <w:rsid w:val="006D181D"/>
    <w:rsid w:val="006D1914"/>
    <w:rsid w:val="006D1BDE"/>
    <w:rsid w:val="006D2D2C"/>
    <w:rsid w:val="006D40AB"/>
    <w:rsid w:val="006D4332"/>
    <w:rsid w:val="006D55E3"/>
    <w:rsid w:val="006D58A4"/>
    <w:rsid w:val="006D649F"/>
    <w:rsid w:val="006D7437"/>
    <w:rsid w:val="006D7E97"/>
    <w:rsid w:val="006E0B65"/>
    <w:rsid w:val="006E1ADB"/>
    <w:rsid w:val="006E2015"/>
    <w:rsid w:val="006E28A5"/>
    <w:rsid w:val="006E4F3D"/>
    <w:rsid w:val="006E572C"/>
    <w:rsid w:val="006E63D5"/>
    <w:rsid w:val="006F0660"/>
    <w:rsid w:val="006F3055"/>
    <w:rsid w:val="006F57FB"/>
    <w:rsid w:val="006F6267"/>
    <w:rsid w:val="006F6DDF"/>
    <w:rsid w:val="00701061"/>
    <w:rsid w:val="00702001"/>
    <w:rsid w:val="007026E0"/>
    <w:rsid w:val="00702789"/>
    <w:rsid w:val="00702F55"/>
    <w:rsid w:val="00703170"/>
    <w:rsid w:val="007040D6"/>
    <w:rsid w:val="00704FD8"/>
    <w:rsid w:val="00705A5F"/>
    <w:rsid w:val="0070699B"/>
    <w:rsid w:val="00707ABD"/>
    <w:rsid w:val="00707FD1"/>
    <w:rsid w:val="00710E66"/>
    <w:rsid w:val="00711FCF"/>
    <w:rsid w:val="00712EBE"/>
    <w:rsid w:val="00713B3A"/>
    <w:rsid w:val="00714049"/>
    <w:rsid w:val="007150C0"/>
    <w:rsid w:val="00716D66"/>
    <w:rsid w:val="007171DB"/>
    <w:rsid w:val="007209EE"/>
    <w:rsid w:val="00720AC8"/>
    <w:rsid w:val="007229C9"/>
    <w:rsid w:val="00723273"/>
    <w:rsid w:val="00723276"/>
    <w:rsid w:val="00724D19"/>
    <w:rsid w:val="00724ED7"/>
    <w:rsid w:val="00726A0D"/>
    <w:rsid w:val="00730FCE"/>
    <w:rsid w:val="00731B2D"/>
    <w:rsid w:val="00731E68"/>
    <w:rsid w:val="0073664E"/>
    <w:rsid w:val="00740C53"/>
    <w:rsid w:val="00740F3F"/>
    <w:rsid w:val="0074323C"/>
    <w:rsid w:val="0074392F"/>
    <w:rsid w:val="00743DCF"/>
    <w:rsid w:val="00745F07"/>
    <w:rsid w:val="007464F8"/>
    <w:rsid w:val="0074718C"/>
    <w:rsid w:val="0075127D"/>
    <w:rsid w:val="00754F7D"/>
    <w:rsid w:val="00755AFD"/>
    <w:rsid w:val="00756624"/>
    <w:rsid w:val="00756ADC"/>
    <w:rsid w:val="00756F62"/>
    <w:rsid w:val="007576D9"/>
    <w:rsid w:val="00762AD4"/>
    <w:rsid w:val="00765475"/>
    <w:rsid w:val="007654C3"/>
    <w:rsid w:val="007663AD"/>
    <w:rsid w:val="00767B16"/>
    <w:rsid w:val="00767E87"/>
    <w:rsid w:val="007712A9"/>
    <w:rsid w:val="00772636"/>
    <w:rsid w:val="007737FC"/>
    <w:rsid w:val="0077411C"/>
    <w:rsid w:val="00775BAA"/>
    <w:rsid w:val="00777FC5"/>
    <w:rsid w:val="00782131"/>
    <w:rsid w:val="00782B34"/>
    <w:rsid w:val="00790CA8"/>
    <w:rsid w:val="00790F08"/>
    <w:rsid w:val="00791AE1"/>
    <w:rsid w:val="007929BA"/>
    <w:rsid w:val="007937F1"/>
    <w:rsid w:val="007946C7"/>
    <w:rsid w:val="0079565D"/>
    <w:rsid w:val="00795A50"/>
    <w:rsid w:val="00795B77"/>
    <w:rsid w:val="007A13B2"/>
    <w:rsid w:val="007A48C9"/>
    <w:rsid w:val="007A7130"/>
    <w:rsid w:val="007B00EA"/>
    <w:rsid w:val="007B06E5"/>
    <w:rsid w:val="007B136D"/>
    <w:rsid w:val="007B30D2"/>
    <w:rsid w:val="007C0D46"/>
    <w:rsid w:val="007C2696"/>
    <w:rsid w:val="007C31B4"/>
    <w:rsid w:val="007C4385"/>
    <w:rsid w:val="007C5493"/>
    <w:rsid w:val="007C7B32"/>
    <w:rsid w:val="007C7E00"/>
    <w:rsid w:val="007D1CCE"/>
    <w:rsid w:val="007D4678"/>
    <w:rsid w:val="007D5170"/>
    <w:rsid w:val="007D5B08"/>
    <w:rsid w:val="007D5D4E"/>
    <w:rsid w:val="007D7F9D"/>
    <w:rsid w:val="007E02C6"/>
    <w:rsid w:val="007E0352"/>
    <w:rsid w:val="007E11ED"/>
    <w:rsid w:val="007E2819"/>
    <w:rsid w:val="007E3461"/>
    <w:rsid w:val="007E35BD"/>
    <w:rsid w:val="007E58E6"/>
    <w:rsid w:val="007E5D8D"/>
    <w:rsid w:val="007F0A50"/>
    <w:rsid w:val="007F1366"/>
    <w:rsid w:val="007F14AA"/>
    <w:rsid w:val="007F2BBA"/>
    <w:rsid w:val="007F4038"/>
    <w:rsid w:val="007F4E78"/>
    <w:rsid w:val="007F71D7"/>
    <w:rsid w:val="007F7DD2"/>
    <w:rsid w:val="008001B9"/>
    <w:rsid w:val="00800363"/>
    <w:rsid w:val="00801622"/>
    <w:rsid w:val="008026BE"/>
    <w:rsid w:val="008028BE"/>
    <w:rsid w:val="00802A0B"/>
    <w:rsid w:val="00810CB8"/>
    <w:rsid w:val="00811AE6"/>
    <w:rsid w:val="008135A8"/>
    <w:rsid w:val="008135BB"/>
    <w:rsid w:val="0081387F"/>
    <w:rsid w:val="008158BA"/>
    <w:rsid w:val="008160A6"/>
    <w:rsid w:val="00816512"/>
    <w:rsid w:val="008169E3"/>
    <w:rsid w:val="00816B4C"/>
    <w:rsid w:val="0081733C"/>
    <w:rsid w:val="00820744"/>
    <w:rsid w:val="00820C9E"/>
    <w:rsid w:val="0082251F"/>
    <w:rsid w:val="00822DDE"/>
    <w:rsid w:val="00823B06"/>
    <w:rsid w:val="00823E31"/>
    <w:rsid w:val="00824224"/>
    <w:rsid w:val="00825446"/>
    <w:rsid w:val="00826DBD"/>
    <w:rsid w:val="00826F80"/>
    <w:rsid w:val="00830A1F"/>
    <w:rsid w:val="00830E4B"/>
    <w:rsid w:val="00832CF1"/>
    <w:rsid w:val="00834C9E"/>
    <w:rsid w:val="00840FD4"/>
    <w:rsid w:val="0084213B"/>
    <w:rsid w:val="008425A4"/>
    <w:rsid w:val="00843F44"/>
    <w:rsid w:val="00844052"/>
    <w:rsid w:val="0084443B"/>
    <w:rsid w:val="008455E6"/>
    <w:rsid w:val="00846709"/>
    <w:rsid w:val="0084752E"/>
    <w:rsid w:val="008477BC"/>
    <w:rsid w:val="00851717"/>
    <w:rsid w:val="00852838"/>
    <w:rsid w:val="00854A67"/>
    <w:rsid w:val="00855761"/>
    <w:rsid w:val="00857FB6"/>
    <w:rsid w:val="00860CE6"/>
    <w:rsid w:val="00860E3B"/>
    <w:rsid w:val="008612E7"/>
    <w:rsid w:val="00862728"/>
    <w:rsid w:val="00862FFD"/>
    <w:rsid w:val="00864EA9"/>
    <w:rsid w:val="00864FBE"/>
    <w:rsid w:val="0086510D"/>
    <w:rsid w:val="008660E6"/>
    <w:rsid w:val="00870E39"/>
    <w:rsid w:val="00870F5B"/>
    <w:rsid w:val="00871AB3"/>
    <w:rsid w:val="0087218F"/>
    <w:rsid w:val="008734F7"/>
    <w:rsid w:val="008764A2"/>
    <w:rsid w:val="008765B5"/>
    <w:rsid w:val="00877EDD"/>
    <w:rsid w:val="00880B1E"/>
    <w:rsid w:val="00880FD1"/>
    <w:rsid w:val="00881B1A"/>
    <w:rsid w:val="00882C24"/>
    <w:rsid w:val="00884901"/>
    <w:rsid w:val="00886404"/>
    <w:rsid w:val="0088655F"/>
    <w:rsid w:val="00890565"/>
    <w:rsid w:val="008944B4"/>
    <w:rsid w:val="00895454"/>
    <w:rsid w:val="008A0314"/>
    <w:rsid w:val="008A0491"/>
    <w:rsid w:val="008A089E"/>
    <w:rsid w:val="008A0BAB"/>
    <w:rsid w:val="008A12A5"/>
    <w:rsid w:val="008A1649"/>
    <w:rsid w:val="008A1DBC"/>
    <w:rsid w:val="008A4B45"/>
    <w:rsid w:val="008A6188"/>
    <w:rsid w:val="008A66C3"/>
    <w:rsid w:val="008A7ACF"/>
    <w:rsid w:val="008A7DAF"/>
    <w:rsid w:val="008B0A53"/>
    <w:rsid w:val="008B2D69"/>
    <w:rsid w:val="008B3F8E"/>
    <w:rsid w:val="008B4BAB"/>
    <w:rsid w:val="008B550F"/>
    <w:rsid w:val="008B76D4"/>
    <w:rsid w:val="008C174A"/>
    <w:rsid w:val="008C2AEC"/>
    <w:rsid w:val="008C310F"/>
    <w:rsid w:val="008C4DA9"/>
    <w:rsid w:val="008C594E"/>
    <w:rsid w:val="008C5F19"/>
    <w:rsid w:val="008C62BC"/>
    <w:rsid w:val="008C71E2"/>
    <w:rsid w:val="008D04B2"/>
    <w:rsid w:val="008D186F"/>
    <w:rsid w:val="008D25F2"/>
    <w:rsid w:val="008D57DA"/>
    <w:rsid w:val="008E199D"/>
    <w:rsid w:val="008E1C88"/>
    <w:rsid w:val="008E2F36"/>
    <w:rsid w:val="008E307C"/>
    <w:rsid w:val="008E58C6"/>
    <w:rsid w:val="008E5FE8"/>
    <w:rsid w:val="008E66A0"/>
    <w:rsid w:val="008E6713"/>
    <w:rsid w:val="008F01DF"/>
    <w:rsid w:val="008F3999"/>
    <w:rsid w:val="008F49A2"/>
    <w:rsid w:val="008F5ACF"/>
    <w:rsid w:val="008F75C9"/>
    <w:rsid w:val="008F7D07"/>
    <w:rsid w:val="009006AA"/>
    <w:rsid w:val="0090072A"/>
    <w:rsid w:val="009010F0"/>
    <w:rsid w:val="0090175E"/>
    <w:rsid w:val="00905CDC"/>
    <w:rsid w:val="00906A26"/>
    <w:rsid w:val="00907719"/>
    <w:rsid w:val="00907CAE"/>
    <w:rsid w:val="00910432"/>
    <w:rsid w:val="009125BB"/>
    <w:rsid w:val="00913662"/>
    <w:rsid w:val="00913963"/>
    <w:rsid w:val="00916BE2"/>
    <w:rsid w:val="009215F3"/>
    <w:rsid w:val="00921F96"/>
    <w:rsid w:val="009223A1"/>
    <w:rsid w:val="00924FCE"/>
    <w:rsid w:val="009250E6"/>
    <w:rsid w:val="009252E7"/>
    <w:rsid w:val="009262B8"/>
    <w:rsid w:val="009264E9"/>
    <w:rsid w:val="00926599"/>
    <w:rsid w:val="009267D9"/>
    <w:rsid w:val="00927344"/>
    <w:rsid w:val="00930625"/>
    <w:rsid w:val="009307DC"/>
    <w:rsid w:val="00933833"/>
    <w:rsid w:val="009339C2"/>
    <w:rsid w:val="009348BC"/>
    <w:rsid w:val="00934B57"/>
    <w:rsid w:val="009358A3"/>
    <w:rsid w:val="00936239"/>
    <w:rsid w:val="00936857"/>
    <w:rsid w:val="00937A55"/>
    <w:rsid w:val="0094548C"/>
    <w:rsid w:val="0094571C"/>
    <w:rsid w:val="00945856"/>
    <w:rsid w:val="00950BD9"/>
    <w:rsid w:val="0095154B"/>
    <w:rsid w:val="00953056"/>
    <w:rsid w:val="00954A11"/>
    <w:rsid w:val="009575C4"/>
    <w:rsid w:val="00957782"/>
    <w:rsid w:val="00957D2A"/>
    <w:rsid w:val="009641DA"/>
    <w:rsid w:val="00964620"/>
    <w:rsid w:val="00965D9F"/>
    <w:rsid w:val="009678DA"/>
    <w:rsid w:val="00970822"/>
    <w:rsid w:val="00972CE5"/>
    <w:rsid w:val="00974865"/>
    <w:rsid w:val="00975BEE"/>
    <w:rsid w:val="009765B1"/>
    <w:rsid w:val="00977393"/>
    <w:rsid w:val="00977512"/>
    <w:rsid w:val="0098179A"/>
    <w:rsid w:val="00983359"/>
    <w:rsid w:val="00983699"/>
    <w:rsid w:val="00985024"/>
    <w:rsid w:val="00985BD5"/>
    <w:rsid w:val="00987052"/>
    <w:rsid w:val="00987451"/>
    <w:rsid w:val="00992E10"/>
    <w:rsid w:val="00992F2F"/>
    <w:rsid w:val="0099329B"/>
    <w:rsid w:val="00994A55"/>
    <w:rsid w:val="00994E4A"/>
    <w:rsid w:val="00996259"/>
    <w:rsid w:val="009972AA"/>
    <w:rsid w:val="00997B97"/>
    <w:rsid w:val="009A051C"/>
    <w:rsid w:val="009A0C8B"/>
    <w:rsid w:val="009A4DCD"/>
    <w:rsid w:val="009A5957"/>
    <w:rsid w:val="009A5DBC"/>
    <w:rsid w:val="009A7B68"/>
    <w:rsid w:val="009B08A8"/>
    <w:rsid w:val="009B177F"/>
    <w:rsid w:val="009B544C"/>
    <w:rsid w:val="009B5E2C"/>
    <w:rsid w:val="009B75C2"/>
    <w:rsid w:val="009B7CFC"/>
    <w:rsid w:val="009C0B24"/>
    <w:rsid w:val="009C0D66"/>
    <w:rsid w:val="009C1DBF"/>
    <w:rsid w:val="009C3291"/>
    <w:rsid w:val="009C49E9"/>
    <w:rsid w:val="009C5128"/>
    <w:rsid w:val="009D21EE"/>
    <w:rsid w:val="009D27D3"/>
    <w:rsid w:val="009D3026"/>
    <w:rsid w:val="009D3119"/>
    <w:rsid w:val="009D34B1"/>
    <w:rsid w:val="009D42BA"/>
    <w:rsid w:val="009D4929"/>
    <w:rsid w:val="009D4C73"/>
    <w:rsid w:val="009D4D83"/>
    <w:rsid w:val="009D7A49"/>
    <w:rsid w:val="009E0B19"/>
    <w:rsid w:val="009E1E92"/>
    <w:rsid w:val="009E2533"/>
    <w:rsid w:val="009E3730"/>
    <w:rsid w:val="009E38E0"/>
    <w:rsid w:val="009E3DC2"/>
    <w:rsid w:val="009E3E3E"/>
    <w:rsid w:val="009E3E49"/>
    <w:rsid w:val="009E6ADD"/>
    <w:rsid w:val="009E70E9"/>
    <w:rsid w:val="009F0134"/>
    <w:rsid w:val="009F2E9B"/>
    <w:rsid w:val="009F327D"/>
    <w:rsid w:val="009F3B4F"/>
    <w:rsid w:val="009F4162"/>
    <w:rsid w:val="009F62A4"/>
    <w:rsid w:val="009F62AE"/>
    <w:rsid w:val="009F7BBB"/>
    <w:rsid w:val="00A0078C"/>
    <w:rsid w:val="00A019D9"/>
    <w:rsid w:val="00A03E39"/>
    <w:rsid w:val="00A05692"/>
    <w:rsid w:val="00A05D7C"/>
    <w:rsid w:val="00A05E38"/>
    <w:rsid w:val="00A06B48"/>
    <w:rsid w:val="00A06DA1"/>
    <w:rsid w:val="00A0757D"/>
    <w:rsid w:val="00A134E2"/>
    <w:rsid w:val="00A1405C"/>
    <w:rsid w:val="00A1458F"/>
    <w:rsid w:val="00A1526F"/>
    <w:rsid w:val="00A16C51"/>
    <w:rsid w:val="00A16DC0"/>
    <w:rsid w:val="00A17173"/>
    <w:rsid w:val="00A17569"/>
    <w:rsid w:val="00A20123"/>
    <w:rsid w:val="00A20650"/>
    <w:rsid w:val="00A21686"/>
    <w:rsid w:val="00A229E2"/>
    <w:rsid w:val="00A31557"/>
    <w:rsid w:val="00A32B8C"/>
    <w:rsid w:val="00A41189"/>
    <w:rsid w:val="00A41B3A"/>
    <w:rsid w:val="00A42882"/>
    <w:rsid w:val="00A4458E"/>
    <w:rsid w:val="00A52C0F"/>
    <w:rsid w:val="00A532DD"/>
    <w:rsid w:val="00A56C08"/>
    <w:rsid w:val="00A574B7"/>
    <w:rsid w:val="00A60260"/>
    <w:rsid w:val="00A60BB7"/>
    <w:rsid w:val="00A61613"/>
    <w:rsid w:val="00A61903"/>
    <w:rsid w:val="00A61C90"/>
    <w:rsid w:val="00A6230D"/>
    <w:rsid w:val="00A65250"/>
    <w:rsid w:val="00A65534"/>
    <w:rsid w:val="00A66426"/>
    <w:rsid w:val="00A67A22"/>
    <w:rsid w:val="00A705BB"/>
    <w:rsid w:val="00A719E3"/>
    <w:rsid w:val="00A73F2B"/>
    <w:rsid w:val="00A73F30"/>
    <w:rsid w:val="00A7433B"/>
    <w:rsid w:val="00A7712F"/>
    <w:rsid w:val="00A8094E"/>
    <w:rsid w:val="00A81169"/>
    <w:rsid w:val="00A813D1"/>
    <w:rsid w:val="00A81F46"/>
    <w:rsid w:val="00A822CE"/>
    <w:rsid w:val="00A828B7"/>
    <w:rsid w:val="00A8366C"/>
    <w:rsid w:val="00A840B6"/>
    <w:rsid w:val="00A84FB0"/>
    <w:rsid w:val="00A900C9"/>
    <w:rsid w:val="00A911E1"/>
    <w:rsid w:val="00A91657"/>
    <w:rsid w:val="00A92141"/>
    <w:rsid w:val="00A947BB"/>
    <w:rsid w:val="00A97878"/>
    <w:rsid w:val="00A97F09"/>
    <w:rsid w:val="00AA7E91"/>
    <w:rsid w:val="00AA7FA4"/>
    <w:rsid w:val="00AB6178"/>
    <w:rsid w:val="00AC0173"/>
    <w:rsid w:val="00AC1529"/>
    <w:rsid w:val="00AC1842"/>
    <w:rsid w:val="00AC1FA1"/>
    <w:rsid w:val="00AC4168"/>
    <w:rsid w:val="00AC514D"/>
    <w:rsid w:val="00AC6061"/>
    <w:rsid w:val="00AC68A1"/>
    <w:rsid w:val="00AD02AC"/>
    <w:rsid w:val="00AD1AD2"/>
    <w:rsid w:val="00AD3450"/>
    <w:rsid w:val="00AD7562"/>
    <w:rsid w:val="00AE02EF"/>
    <w:rsid w:val="00AE067F"/>
    <w:rsid w:val="00AE070A"/>
    <w:rsid w:val="00AE3B07"/>
    <w:rsid w:val="00AE4441"/>
    <w:rsid w:val="00AE4C61"/>
    <w:rsid w:val="00AE510B"/>
    <w:rsid w:val="00AE5861"/>
    <w:rsid w:val="00AE5A98"/>
    <w:rsid w:val="00AF1456"/>
    <w:rsid w:val="00AF37ED"/>
    <w:rsid w:val="00AF5904"/>
    <w:rsid w:val="00B00E0E"/>
    <w:rsid w:val="00B01CB9"/>
    <w:rsid w:val="00B0248A"/>
    <w:rsid w:val="00B024EE"/>
    <w:rsid w:val="00B033C3"/>
    <w:rsid w:val="00B11FF0"/>
    <w:rsid w:val="00B13394"/>
    <w:rsid w:val="00B13649"/>
    <w:rsid w:val="00B148A1"/>
    <w:rsid w:val="00B14C71"/>
    <w:rsid w:val="00B156DD"/>
    <w:rsid w:val="00B161F1"/>
    <w:rsid w:val="00B16B8C"/>
    <w:rsid w:val="00B20AFF"/>
    <w:rsid w:val="00B20B8C"/>
    <w:rsid w:val="00B22C96"/>
    <w:rsid w:val="00B24ADC"/>
    <w:rsid w:val="00B25753"/>
    <w:rsid w:val="00B30786"/>
    <w:rsid w:val="00B30C86"/>
    <w:rsid w:val="00B3112F"/>
    <w:rsid w:val="00B31275"/>
    <w:rsid w:val="00B3186A"/>
    <w:rsid w:val="00B32DF7"/>
    <w:rsid w:val="00B32F1D"/>
    <w:rsid w:val="00B331C9"/>
    <w:rsid w:val="00B33BA2"/>
    <w:rsid w:val="00B35A6F"/>
    <w:rsid w:val="00B43969"/>
    <w:rsid w:val="00B44418"/>
    <w:rsid w:val="00B44C0D"/>
    <w:rsid w:val="00B45DEF"/>
    <w:rsid w:val="00B465C6"/>
    <w:rsid w:val="00B473F7"/>
    <w:rsid w:val="00B519B6"/>
    <w:rsid w:val="00B5330D"/>
    <w:rsid w:val="00B538C4"/>
    <w:rsid w:val="00B539F2"/>
    <w:rsid w:val="00B53DBC"/>
    <w:rsid w:val="00B55067"/>
    <w:rsid w:val="00B55DC2"/>
    <w:rsid w:val="00B57051"/>
    <w:rsid w:val="00B62DF7"/>
    <w:rsid w:val="00B63B85"/>
    <w:rsid w:val="00B651A1"/>
    <w:rsid w:val="00B70073"/>
    <w:rsid w:val="00B702A3"/>
    <w:rsid w:val="00B7186C"/>
    <w:rsid w:val="00B71A40"/>
    <w:rsid w:val="00B73D94"/>
    <w:rsid w:val="00B75897"/>
    <w:rsid w:val="00B7726E"/>
    <w:rsid w:val="00B77D25"/>
    <w:rsid w:val="00B81035"/>
    <w:rsid w:val="00B8106E"/>
    <w:rsid w:val="00B85604"/>
    <w:rsid w:val="00B926AF"/>
    <w:rsid w:val="00B928FC"/>
    <w:rsid w:val="00B95152"/>
    <w:rsid w:val="00B95748"/>
    <w:rsid w:val="00B957CB"/>
    <w:rsid w:val="00B96431"/>
    <w:rsid w:val="00B96957"/>
    <w:rsid w:val="00BA0017"/>
    <w:rsid w:val="00BA00B2"/>
    <w:rsid w:val="00BA1695"/>
    <w:rsid w:val="00BA48E6"/>
    <w:rsid w:val="00BA508E"/>
    <w:rsid w:val="00BA70B2"/>
    <w:rsid w:val="00BB2854"/>
    <w:rsid w:val="00BB2F06"/>
    <w:rsid w:val="00BB3EB5"/>
    <w:rsid w:val="00BB45FD"/>
    <w:rsid w:val="00BB6E1B"/>
    <w:rsid w:val="00BC0C4A"/>
    <w:rsid w:val="00BC1F03"/>
    <w:rsid w:val="00BC2DFE"/>
    <w:rsid w:val="00BC34F2"/>
    <w:rsid w:val="00BC42CC"/>
    <w:rsid w:val="00BC5D4B"/>
    <w:rsid w:val="00BC760B"/>
    <w:rsid w:val="00BC79A4"/>
    <w:rsid w:val="00BD3D31"/>
    <w:rsid w:val="00BD489F"/>
    <w:rsid w:val="00BD5515"/>
    <w:rsid w:val="00BD73CE"/>
    <w:rsid w:val="00BD744E"/>
    <w:rsid w:val="00BD7DCF"/>
    <w:rsid w:val="00BE0E97"/>
    <w:rsid w:val="00BE548C"/>
    <w:rsid w:val="00BE5D22"/>
    <w:rsid w:val="00BE5DF0"/>
    <w:rsid w:val="00BE791B"/>
    <w:rsid w:val="00BE7F80"/>
    <w:rsid w:val="00BF1992"/>
    <w:rsid w:val="00BF2A8D"/>
    <w:rsid w:val="00BF2AC2"/>
    <w:rsid w:val="00BF5087"/>
    <w:rsid w:val="00BF568C"/>
    <w:rsid w:val="00C00944"/>
    <w:rsid w:val="00C044DC"/>
    <w:rsid w:val="00C05D33"/>
    <w:rsid w:val="00C065B7"/>
    <w:rsid w:val="00C06A74"/>
    <w:rsid w:val="00C078BB"/>
    <w:rsid w:val="00C15D71"/>
    <w:rsid w:val="00C16326"/>
    <w:rsid w:val="00C17887"/>
    <w:rsid w:val="00C17AB1"/>
    <w:rsid w:val="00C22BF0"/>
    <w:rsid w:val="00C30ADE"/>
    <w:rsid w:val="00C3193B"/>
    <w:rsid w:val="00C32741"/>
    <w:rsid w:val="00C337CA"/>
    <w:rsid w:val="00C36115"/>
    <w:rsid w:val="00C411F7"/>
    <w:rsid w:val="00C4147D"/>
    <w:rsid w:val="00C418B1"/>
    <w:rsid w:val="00C43121"/>
    <w:rsid w:val="00C43631"/>
    <w:rsid w:val="00C446B1"/>
    <w:rsid w:val="00C44DAF"/>
    <w:rsid w:val="00C45290"/>
    <w:rsid w:val="00C464E9"/>
    <w:rsid w:val="00C50088"/>
    <w:rsid w:val="00C50B37"/>
    <w:rsid w:val="00C513BA"/>
    <w:rsid w:val="00C51489"/>
    <w:rsid w:val="00C523FD"/>
    <w:rsid w:val="00C52ECB"/>
    <w:rsid w:val="00C554FE"/>
    <w:rsid w:val="00C5631F"/>
    <w:rsid w:val="00C578B3"/>
    <w:rsid w:val="00C611DF"/>
    <w:rsid w:val="00C62EA8"/>
    <w:rsid w:val="00C63278"/>
    <w:rsid w:val="00C63652"/>
    <w:rsid w:val="00C65BA1"/>
    <w:rsid w:val="00C65BCC"/>
    <w:rsid w:val="00C71628"/>
    <w:rsid w:val="00C7232C"/>
    <w:rsid w:val="00C728C8"/>
    <w:rsid w:val="00C73A68"/>
    <w:rsid w:val="00C74604"/>
    <w:rsid w:val="00C7469A"/>
    <w:rsid w:val="00C74B04"/>
    <w:rsid w:val="00C74CCB"/>
    <w:rsid w:val="00C77521"/>
    <w:rsid w:val="00C77E44"/>
    <w:rsid w:val="00C8053B"/>
    <w:rsid w:val="00C81582"/>
    <w:rsid w:val="00C82629"/>
    <w:rsid w:val="00C8277F"/>
    <w:rsid w:val="00C82AF7"/>
    <w:rsid w:val="00C8349D"/>
    <w:rsid w:val="00C84033"/>
    <w:rsid w:val="00C8652D"/>
    <w:rsid w:val="00C870E0"/>
    <w:rsid w:val="00C8726B"/>
    <w:rsid w:val="00C8764B"/>
    <w:rsid w:val="00C90A4F"/>
    <w:rsid w:val="00C91A3B"/>
    <w:rsid w:val="00C938A1"/>
    <w:rsid w:val="00C93BEF"/>
    <w:rsid w:val="00C94E42"/>
    <w:rsid w:val="00CA0047"/>
    <w:rsid w:val="00CA08A3"/>
    <w:rsid w:val="00CA0B58"/>
    <w:rsid w:val="00CA377E"/>
    <w:rsid w:val="00CA4362"/>
    <w:rsid w:val="00CA4E6E"/>
    <w:rsid w:val="00CA6434"/>
    <w:rsid w:val="00CB190D"/>
    <w:rsid w:val="00CB31CB"/>
    <w:rsid w:val="00CB36DA"/>
    <w:rsid w:val="00CB3727"/>
    <w:rsid w:val="00CB3A19"/>
    <w:rsid w:val="00CB5079"/>
    <w:rsid w:val="00CB5C66"/>
    <w:rsid w:val="00CC00D8"/>
    <w:rsid w:val="00CC1FA7"/>
    <w:rsid w:val="00CC4E7B"/>
    <w:rsid w:val="00CC5B3F"/>
    <w:rsid w:val="00CC6F46"/>
    <w:rsid w:val="00CC770C"/>
    <w:rsid w:val="00CD01F0"/>
    <w:rsid w:val="00CD0A3E"/>
    <w:rsid w:val="00CD4923"/>
    <w:rsid w:val="00CD4CC6"/>
    <w:rsid w:val="00CD6856"/>
    <w:rsid w:val="00CD6CC3"/>
    <w:rsid w:val="00CD715D"/>
    <w:rsid w:val="00CD757C"/>
    <w:rsid w:val="00CE01AE"/>
    <w:rsid w:val="00CE07DE"/>
    <w:rsid w:val="00CE1519"/>
    <w:rsid w:val="00CE195E"/>
    <w:rsid w:val="00CE1E93"/>
    <w:rsid w:val="00CE20F6"/>
    <w:rsid w:val="00CE2538"/>
    <w:rsid w:val="00CE2796"/>
    <w:rsid w:val="00CE3289"/>
    <w:rsid w:val="00CE4B33"/>
    <w:rsid w:val="00CE4BC0"/>
    <w:rsid w:val="00CE53B6"/>
    <w:rsid w:val="00CE584F"/>
    <w:rsid w:val="00CE60CD"/>
    <w:rsid w:val="00CE7111"/>
    <w:rsid w:val="00CE78E5"/>
    <w:rsid w:val="00CF0432"/>
    <w:rsid w:val="00CF1567"/>
    <w:rsid w:val="00CF24B9"/>
    <w:rsid w:val="00CF34F2"/>
    <w:rsid w:val="00CF366D"/>
    <w:rsid w:val="00CF4641"/>
    <w:rsid w:val="00CF4756"/>
    <w:rsid w:val="00CF5F6E"/>
    <w:rsid w:val="00CF6F0C"/>
    <w:rsid w:val="00CF7E5D"/>
    <w:rsid w:val="00D00969"/>
    <w:rsid w:val="00D02990"/>
    <w:rsid w:val="00D02BD6"/>
    <w:rsid w:val="00D02E42"/>
    <w:rsid w:val="00D02FA3"/>
    <w:rsid w:val="00D04D3B"/>
    <w:rsid w:val="00D0528A"/>
    <w:rsid w:val="00D05655"/>
    <w:rsid w:val="00D10139"/>
    <w:rsid w:val="00D129BA"/>
    <w:rsid w:val="00D129F2"/>
    <w:rsid w:val="00D12EA6"/>
    <w:rsid w:val="00D14768"/>
    <w:rsid w:val="00D14B93"/>
    <w:rsid w:val="00D14D56"/>
    <w:rsid w:val="00D16E21"/>
    <w:rsid w:val="00D200C4"/>
    <w:rsid w:val="00D20CC7"/>
    <w:rsid w:val="00D2582B"/>
    <w:rsid w:val="00D26344"/>
    <w:rsid w:val="00D31C91"/>
    <w:rsid w:val="00D33163"/>
    <w:rsid w:val="00D33BDF"/>
    <w:rsid w:val="00D34733"/>
    <w:rsid w:val="00D40417"/>
    <w:rsid w:val="00D41365"/>
    <w:rsid w:val="00D42D23"/>
    <w:rsid w:val="00D44E77"/>
    <w:rsid w:val="00D46013"/>
    <w:rsid w:val="00D46CFB"/>
    <w:rsid w:val="00D5000D"/>
    <w:rsid w:val="00D50465"/>
    <w:rsid w:val="00D50BEE"/>
    <w:rsid w:val="00D53253"/>
    <w:rsid w:val="00D54F9D"/>
    <w:rsid w:val="00D5566F"/>
    <w:rsid w:val="00D55D3D"/>
    <w:rsid w:val="00D57165"/>
    <w:rsid w:val="00D578E9"/>
    <w:rsid w:val="00D57B35"/>
    <w:rsid w:val="00D607BD"/>
    <w:rsid w:val="00D60E45"/>
    <w:rsid w:val="00D65458"/>
    <w:rsid w:val="00D6624C"/>
    <w:rsid w:val="00D67D2E"/>
    <w:rsid w:val="00D71D66"/>
    <w:rsid w:val="00D72CF6"/>
    <w:rsid w:val="00D72FE3"/>
    <w:rsid w:val="00D738AD"/>
    <w:rsid w:val="00D73A3F"/>
    <w:rsid w:val="00D748F2"/>
    <w:rsid w:val="00D74C85"/>
    <w:rsid w:val="00D75486"/>
    <w:rsid w:val="00D765BF"/>
    <w:rsid w:val="00D8035F"/>
    <w:rsid w:val="00D80541"/>
    <w:rsid w:val="00D81846"/>
    <w:rsid w:val="00D81D13"/>
    <w:rsid w:val="00D83FA7"/>
    <w:rsid w:val="00D84D7D"/>
    <w:rsid w:val="00D87FB2"/>
    <w:rsid w:val="00D9117D"/>
    <w:rsid w:val="00D9244D"/>
    <w:rsid w:val="00D931B3"/>
    <w:rsid w:val="00D951DC"/>
    <w:rsid w:val="00D95442"/>
    <w:rsid w:val="00D96577"/>
    <w:rsid w:val="00DA305D"/>
    <w:rsid w:val="00DA3FF3"/>
    <w:rsid w:val="00DA678A"/>
    <w:rsid w:val="00DA76F7"/>
    <w:rsid w:val="00DB0041"/>
    <w:rsid w:val="00DB05FC"/>
    <w:rsid w:val="00DB091B"/>
    <w:rsid w:val="00DB1A99"/>
    <w:rsid w:val="00DB2067"/>
    <w:rsid w:val="00DB3430"/>
    <w:rsid w:val="00DB3A3B"/>
    <w:rsid w:val="00DB41B4"/>
    <w:rsid w:val="00DC0BD8"/>
    <w:rsid w:val="00DC130C"/>
    <w:rsid w:val="00DC2152"/>
    <w:rsid w:val="00DC2768"/>
    <w:rsid w:val="00DC48E4"/>
    <w:rsid w:val="00DC63F9"/>
    <w:rsid w:val="00DC661A"/>
    <w:rsid w:val="00DC73E3"/>
    <w:rsid w:val="00DD0B99"/>
    <w:rsid w:val="00DD121C"/>
    <w:rsid w:val="00DD18A5"/>
    <w:rsid w:val="00DD1F36"/>
    <w:rsid w:val="00DD2627"/>
    <w:rsid w:val="00DD32FF"/>
    <w:rsid w:val="00DD3E26"/>
    <w:rsid w:val="00DD5B60"/>
    <w:rsid w:val="00DD7972"/>
    <w:rsid w:val="00DE2052"/>
    <w:rsid w:val="00DE3122"/>
    <w:rsid w:val="00DE3AEB"/>
    <w:rsid w:val="00DE4787"/>
    <w:rsid w:val="00DE4D90"/>
    <w:rsid w:val="00DE61DF"/>
    <w:rsid w:val="00DE63AB"/>
    <w:rsid w:val="00DE7515"/>
    <w:rsid w:val="00DF0457"/>
    <w:rsid w:val="00DF2001"/>
    <w:rsid w:val="00DF450E"/>
    <w:rsid w:val="00DF668C"/>
    <w:rsid w:val="00DF6DBF"/>
    <w:rsid w:val="00DF6DF5"/>
    <w:rsid w:val="00DF6EE2"/>
    <w:rsid w:val="00DF741B"/>
    <w:rsid w:val="00DF74A4"/>
    <w:rsid w:val="00DF7976"/>
    <w:rsid w:val="00E00AA4"/>
    <w:rsid w:val="00E01BA3"/>
    <w:rsid w:val="00E02938"/>
    <w:rsid w:val="00E03C9F"/>
    <w:rsid w:val="00E03DB7"/>
    <w:rsid w:val="00E052BA"/>
    <w:rsid w:val="00E05835"/>
    <w:rsid w:val="00E06D98"/>
    <w:rsid w:val="00E10746"/>
    <w:rsid w:val="00E111C6"/>
    <w:rsid w:val="00E1329F"/>
    <w:rsid w:val="00E13A94"/>
    <w:rsid w:val="00E1425B"/>
    <w:rsid w:val="00E144FC"/>
    <w:rsid w:val="00E15F6F"/>
    <w:rsid w:val="00E170D7"/>
    <w:rsid w:val="00E17C2B"/>
    <w:rsid w:val="00E20468"/>
    <w:rsid w:val="00E20B3B"/>
    <w:rsid w:val="00E20EB2"/>
    <w:rsid w:val="00E22360"/>
    <w:rsid w:val="00E22964"/>
    <w:rsid w:val="00E22E4D"/>
    <w:rsid w:val="00E23E3C"/>
    <w:rsid w:val="00E24BD4"/>
    <w:rsid w:val="00E265CD"/>
    <w:rsid w:val="00E326CE"/>
    <w:rsid w:val="00E32AE6"/>
    <w:rsid w:val="00E339C5"/>
    <w:rsid w:val="00E3437D"/>
    <w:rsid w:val="00E3577B"/>
    <w:rsid w:val="00E42BDB"/>
    <w:rsid w:val="00E42CF3"/>
    <w:rsid w:val="00E42E55"/>
    <w:rsid w:val="00E43369"/>
    <w:rsid w:val="00E4342F"/>
    <w:rsid w:val="00E4549E"/>
    <w:rsid w:val="00E45E66"/>
    <w:rsid w:val="00E463B7"/>
    <w:rsid w:val="00E4724F"/>
    <w:rsid w:val="00E47AA6"/>
    <w:rsid w:val="00E47CBB"/>
    <w:rsid w:val="00E47E17"/>
    <w:rsid w:val="00E506A0"/>
    <w:rsid w:val="00E50C9C"/>
    <w:rsid w:val="00E517A1"/>
    <w:rsid w:val="00E52A83"/>
    <w:rsid w:val="00E54354"/>
    <w:rsid w:val="00E55B72"/>
    <w:rsid w:val="00E566C7"/>
    <w:rsid w:val="00E61315"/>
    <w:rsid w:val="00E640E0"/>
    <w:rsid w:val="00E64172"/>
    <w:rsid w:val="00E641D5"/>
    <w:rsid w:val="00E6529F"/>
    <w:rsid w:val="00E664F0"/>
    <w:rsid w:val="00E6682D"/>
    <w:rsid w:val="00E70D5F"/>
    <w:rsid w:val="00E7108C"/>
    <w:rsid w:val="00E71DE5"/>
    <w:rsid w:val="00E733BE"/>
    <w:rsid w:val="00E73C03"/>
    <w:rsid w:val="00E74D7C"/>
    <w:rsid w:val="00E75141"/>
    <w:rsid w:val="00E76E79"/>
    <w:rsid w:val="00E77471"/>
    <w:rsid w:val="00E81CCA"/>
    <w:rsid w:val="00E83473"/>
    <w:rsid w:val="00E8350C"/>
    <w:rsid w:val="00E85066"/>
    <w:rsid w:val="00E85597"/>
    <w:rsid w:val="00E8591B"/>
    <w:rsid w:val="00E87030"/>
    <w:rsid w:val="00E8758E"/>
    <w:rsid w:val="00E90AE2"/>
    <w:rsid w:val="00E90F02"/>
    <w:rsid w:val="00E91099"/>
    <w:rsid w:val="00E9277E"/>
    <w:rsid w:val="00E92A2F"/>
    <w:rsid w:val="00E92CE3"/>
    <w:rsid w:val="00E95703"/>
    <w:rsid w:val="00EA03AA"/>
    <w:rsid w:val="00EA1105"/>
    <w:rsid w:val="00EA27A8"/>
    <w:rsid w:val="00EA418F"/>
    <w:rsid w:val="00EB0539"/>
    <w:rsid w:val="00EB5348"/>
    <w:rsid w:val="00EC377F"/>
    <w:rsid w:val="00EC3EE0"/>
    <w:rsid w:val="00EC4D64"/>
    <w:rsid w:val="00EC5B0D"/>
    <w:rsid w:val="00EC608D"/>
    <w:rsid w:val="00EC6505"/>
    <w:rsid w:val="00ED02EF"/>
    <w:rsid w:val="00ED4AF1"/>
    <w:rsid w:val="00ED577D"/>
    <w:rsid w:val="00ED59F7"/>
    <w:rsid w:val="00ED649E"/>
    <w:rsid w:val="00ED6DD8"/>
    <w:rsid w:val="00EE2F23"/>
    <w:rsid w:val="00EE5721"/>
    <w:rsid w:val="00EE5CD6"/>
    <w:rsid w:val="00EE64CE"/>
    <w:rsid w:val="00EE6744"/>
    <w:rsid w:val="00EE6C53"/>
    <w:rsid w:val="00EE73EA"/>
    <w:rsid w:val="00EE78A5"/>
    <w:rsid w:val="00EF1247"/>
    <w:rsid w:val="00EF15EE"/>
    <w:rsid w:val="00EF5AE3"/>
    <w:rsid w:val="00EF648A"/>
    <w:rsid w:val="00F0179B"/>
    <w:rsid w:val="00F01FE8"/>
    <w:rsid w:val="00F02069"/>
    <w:rsid w:val="00F0296E"/>
    <w:rsid w:val="00F0316F"/>
    <w:rsid w:val="00F057D1"/>
    <w:rsid w:val="00F05F1C"/>
    <w:rsid w:val="00F111BD"/>
    <w:rsid w:val="00F11E51"/>
    <w:rsid w:val="00F12D05"/>
    <w:rsid w:val="00F13392"/>
    <w:rsid w:val="00F1418F"/>
    <w:rsid w:val="00F141F3"/>
    <w:rsid w:val="00F14B4A"/>
    <w:rsid w:val="00F16821"/>
    <w:rsid w:val="00F17764"/>
    <w:rsid w:val="00F2061C"/>
    <w:rsid w:val="00F212F8"/>
    <w:rsid w:val="00F226BA"/>
    <w:rsid w:val="00F22EC7"/>
    <w:rsid w:val="00F231D9"/>
    <w:rsid w:val="00F257A5"/>
    <w:rsid w:val="00F25916"/>
    <w:rsid w:val="00F2597F"/>
    <w:rsid w:val="00F27F47"/>
    <w:rsid w:val="00F30172"/>
    <w:rsid w:val="00F30409"/>
    <w:rsid w:val="00F31D0E"/>
    <w:rsid w:val="00F33A93"/>
    <w:rsid w:val="00F33CDC"/>
    <w:rsid w:val="00F34E32"/>
    <w:rsid w:val="00F402D6"/>
    <w:rsid w:val="00F4200E"/>
    <w:rsid w:val="00F42046"/>
    <w:rsid w:val="00F42D07"/>
    <w:rsid w:val="00F43AA8"/>
    <w:rsid w:val="00F4692C"/>
    <w:rsid w:val="00F4707D"/>
    <w:rsid w:val="00F47AEF"/>
    <w:rsid w:val="00F50456"/>
    <w:rsid w:val="00F5060E"/>
    <w:rsid w:val="00F51AA1"/>
    <w:rsid w:val="00F523CE"/>
    <w:rsid w:val="00F54E44"/>
    <w:rsid w:val="00F55528"/>
    <w:rsid w:val="00F55540"/>
    <w:rsid w:val="00F560F4"/>
    <w:rsid w:val="00F60C2D"/>
    <w:rsid w:val="00F619C0"/>
    <w:rsid w:val="00F62543"/>
    <w:rsid w:val="00F62589"/>
    <w:rsid w:val="00F65553"/>
    <w:rsid w:val="00F65C1F"/>
    <w:rsid w:val="00F66852"/>
    <w:rsid w:val="00F67853"/>
    <w:rsid w:val="00F717CB"/>
    <w:rsid w:val="00F71A8D"/>
    <w:rsid w:val="00F72C06"/>
    <w:rsid w:val="00F7315E"/>
    <w:rsid w:val="00F7342E"/>
    <w:rsid w:val="00F73854"/>
    <w:rsid w:val="00F73C31"/>
    <w:rsid w:val="00F73DF4"/>
    <w:rsid w:val="00F74A4D"/>
    <w:rsid w:val="00F751BB"/>
    <w:rsid w:val="00F75858"/>
    <w:rsid w:val="00F75F4A"/>
    <w:rsid w:val="00F77CE8"/>
    <w:rsid w:val="00F8013E"/>
    <w:rsid w:val="00F80291"/>
    <w:rsid w:val="00F819C2"/>
    <w:rsid w:val="00F82A2C"/>
    <w:rsid w:val="00F8407A"/>
    <w:rsid w:val="00F84918"/>
    <w:rsid w:val="00F84FD0"/>
    <w:rsid w:val="00F87DE4"/>
    <w:rsid w:val="00F9406D"/>
    <w:rsid w:val="00F94BD8"/>
    <w:rsid w:val="00F9504A"/>
    <w:rsid w:val="00F9513C"/>
    <w:rsid w:val="00F95C1D"/>
    <w:rsid w:val="00F9769B"/>
    <w:rsid w:val="00F979D4"/>
    <w:rsid w:val="00FA26B4"/>
    <w:rsid w:val="00FA2E4B"/>
    <w:rsid w:val="00FA2E69"/>
    <w:rsid w:val="00FA3EA8"/>
    <w:rsid w:val="00FA4271"/>
    <w:rsid w:val="00FA46C8"/>
    <w:rsid w:val="00FA5209"/>
    <w:rsid w:val="00FA585A"/>
    <w:rsid w:val="00FA656E"/>
    <w:rsid w:val="00FA6B85"/>
    <w:rsid w:val="00FB0236"/>
    <w:rsid w:val="00FB059E"/>
    <w:rsid w:val="00FB1333"/>
    <w:rsid w:val="00FC0C95"/>
    <w:rsid w:val="00FC1FBA"/>
    <w:rsid w:val="00FC2B67"/>
    <w:rsid w:val="00FC2CC6"/>
    <w:rsid w:val="00FC323A"/>
    <w:rsid w:val="00FC3330"/>
    <w:rsid w:val="00FC33CC"/>
    <w:rsid w:val="00FC491A"/>
    <w:rsid w:val="00FC4CE8"/>
    <w:rsid w:val="00FC4D7C"/>
    <w:rsid w:val="00FC4DC2"/>
    <w:rsid w:val="00FC694C"/>
    <w:rsid w:val="00FC6D9B"/>
    <w:rsid w:val="00FC715E"/>
    <w:rsid w:val="00FD09C6"/>
    <w:rsid w:val="00FD410B"/>
    <w:rsid w:val="00FD4984"/>
    <w:rsid w:val="00FD4B65"/>
    <w:rsid w:val="00FE00D4"/>
    <w:rsid w:val="00FE1537"/>
    <w:rsid w:val="00FE1FC4"/>
    <w:rsid w:val="00FE3A33"/>
    <w:rsid w:val="00FE3C77"/>
    <w:rsid w:val="00FE4829"/>
    <w:rsid w:val="00FE6558"/>
    <w:rsid w:val="00FE797A"/>
    <w:rsid w:val="00FF295C"/>
    <w:rsid w:val="00FF3FC0"/>
    <w:rsid w:val="00FF4FF9"/>
    <w:rsid w:val="00FF7494"/>
    <w:rsid w:val="0D58CE62"/>
    <w:rsid w:val="0E2CFDAC"/>
    <w:rsid w:val="10C4401C"/>
    <w:rsid w:val="128E3A9C"/>
    <w:rsid w:val="132BC505"/>
    <w:rsid w:val="14E2E1B7"/>
    <w:rsid w:val="19BBE829"/>
    <w:rsid w:val="249696B5"/>
    <w:rsid w:val="2949C590"/>
    <w:rsid w:val="2A055C03"/>
    <w:rsid w:val="32C928F2"/>
    <w:rsid w:val="34C9984F"/>
    <w:rsid w:val="3B970D67"/>
    <w:rsid w:val="41801B1E"/>
    <w:rsid w:val="425D49BD"/>
    <w:rsid w:val="451CF659"/>
    <w:rsid w:val="468DA297"/>
    <w:rsid w:val="4B995D35"/>
    <w:rsid w:val="4C2C07D6"/>
    <w:rsid w:val="4C953C7E"/>
    <w:rsid w:val="4FBA0C7D"/>
    <w:rsid w:val="5401BAEF"/>
    <w:rsid w:val="552CFD52"/>
    <w:rsid w:val="56F3E5F9"/>
    <w:rsid w:val="5781EF31"/>
    <w:rsid w:val="5AEE07F8"/>
    <w:rsid w:val="5AFB37DB"/>
    <w:rsid w:val="5B5606B8"/>
    <w:rsid w:val="60F8D2EB"/>
    <w:rsid w:val="612F91AC"/>
    <w:rsid w:val="621764A1"/>
    <w:rsid w:val="68FE9A4B"/>
    <w:rsid w:val="6B980071"/>
    <w:rsid w:val="7150B33C"/>
    <w:rsid w:val="71C306EE"/>
    <w:rsid w:val="72D4CF45"/>
    <w:rsid w:val="73F7B393"/>
    <w:rsid w:val="7669E8D3"/>
    <w:rsid w:val="7C09AA60"/>
    <w:rsid w:val="7E87D254"/>
    <w:rsid w:val="7FAA5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A9D4C8"/>
  <w15:docId w15:val="{FCD9F763-807E-4A14-958B-F13C481F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6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5631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8006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03DB7"/>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17650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1628"/>
    <w:rPr>
      <w:rFonts w:ascii="Tahoma" w:hAnsi="Tahoma" w:cs="Tahoma"/>
      <w:sz w:val="16"/>
      <w:szCs w:val="16"/>
    </w:rPr>
  </w:style>
  <w:style w:type="character" w:customStyle="1" w:styleId="BalloonTextChar">
    <w:name w:val="Balloon Text Char"/>
    <w:basedOn w:val="DefaultParagraphFont"/>
    <w:link w:val="BalloonText"/>
    <w:uiPriority w:val="99"/>
    <w:semiHidden/>
    <w:rsid w:val="00C71628"/>
    <w:rPr>
      <w:rFonts w:ascii="Tahoma" w:eastAsia="Times New Roman" w:hAnsi="Tahoma" w:cs="Tahoma"/>
      <w:sz w:val="16"/>
      <w:szCs w:val="16"/>
    </w:rPr>
  </w:style>
  <w:style w:type="paragraph" w:styleId="ListParagraph">
    <w:name w:val="List Paragraph"/>
    <w:basedOn w:val="Normal"/>
    <w:uiPriority w:val="34"/>
    <w:qFormat/>
    <w:rsid w:val="00C71628"/>
    <w:pPr>
      <w:ind w:left="720"/>
      <w:contextualSpacing/>
    </w:pPr>
  </w:style>
  <w:style w:type="character" w:styleId="Hyperlink">
    <w:name w:val="Hyperlink"/>
    <w:basedOn w:val="DefaultParagraphFont"/>
    <w:uiPriority w:val="99"/>
    <w:unhideWhenUsed/>
    <w:rsid w:val="00593C68"/>
    <w:rPr>
      <w:color w:val="0000FF"/>
      <w:u w:val="single"/>
    </w:rPr>
  </w:style>
  <w:style w:type="paragraph" w:styleId="NormalWeb">
    <w:name w:val="Normal (Web)"/>
    <w:basedOn w:val="Normal"/>
    <w:uiPriority w:val="99"/>
    <w:semiHidden/>
    <w:unhideWhenUsed/>
    <w:rsid w:val="005A0ACC"/>
    <w:pPr>
      <w:spacing w:before="100" w:beforeAutospacing="1" w:after="100" w:afterAutospacing="1"/>
    </w:pPr>
    <w:rPr>
      <w:rFonts w:eastAsiaTheme="minorEastAsia"/>
    </w:rPr>
  </w:style>
  <w:style w:type="character" w:styleId="UnresolvedMention">
    <w:name w:val="Unresolved Mention"/>
    <w:basedOn w:val="DefaultParagraphFont"/>
    <w:uiPriority w:val="99"/>
    <w:semiHidden/>
    <w:unhideWhenUsed/>
    <w:rsid w:val="001255C1"/>
    <w:rPr>
      <w:color w:val="605E5C"/>
      <w:shd w:val="clear" w:color="auto" w:fill="E1DFDD"/>
    </w:rPr>
  </w:style>
  <w:style w:type="character" w:styleId="FollowedHyperlink">
    <w:name w:val="FollowedHyperlink"/>
    <w:basedOn w:val="DefaultParagraphFont"/>
    <w:uiPriority w:val="99"/>
    <w:semiHidden/>
    <w:unhideWhenUsed/>
    <w:rsid w:val="001255C1"/>
    <w:rPr>
      <w:color w:val="800080" w:themeColor="followedHyperlink"/>
      <w:u w:val="single"/>
    </w:rPr>
  </w:style>
  <w:style w:type="paragraph" w:styleId="PlainText">
    <w:name w:val="Plain Text"/>
    <w:basedOn w:val="Normal"/>
    <w:link w:val="PlainTextChar"/>
    <w:uiPriority w:val="99"/>
    <w:unhideWhenUsed/>
    <w:rsid w:val="00C73A68"/>
    <w:rPr>
      <w:rFonts w:ascii="Calibri" w:eastAsiaTheme="minorHAnsi" w:hAnsi="Calibri" w:cs="Calibri"/>
    </w:rPr>
  </w:style>
  <w:style w:type="character" w:customStyle="1" w:styleId="PlainTextChar">
    <w:name w:val="Plain Text Char"/>
    <w:basedOn w:val="DefaultParagraphFont"/>
    <w:link w:val="PlainText"/>
    <w:uiPriority w:val="99"/>
    <w:rsid w:val="00C73A68"/>
    <w:rPr>
      <w:rFonts w:ascii="Calibri" w:hAnsi="Calibri" w:cs="Calibri"/>
      <w:sz w:val="24"/>
      <w:szCs w:val="24"/>
    </w:rPr>
  </w:style>
  <w:style w:type="character" w:customStyle="1" w:styleId="Heading1Char">
    <w:name w:val="Heading 1 Char"/>
    <w:basedOn w:val="DefaultParagraphFont"/>
    <w:link w:val="Heading1"/>
    <w:uiPriority w:val="9"/>
    <w:rsid w:val="00C5631F"/>
    <w:rPr>
      <w:rFonts w:asciiTheme="majorHAnsi" w:eastAsiaTheme="majorEastAsia" w:hAnsiTheme="majorHAnsi" w:cstheme="majorBidi"/>
      <w:color w:val="365F91" w:themeColor="accent1" w:themeShade="BF"/>
      <w:sz w:val="32"/>
      <w:szCs w:val="32"/>
    </w:rPr>
  </w:style>
  <w:style w:type="paragraph" w:styleId="Title">
    <w:name w:val="Title"/>
    <w:basedOn w:val="Heading1"/>
    <w:next w:val="Normal"/>
    <w:link w:val="TitleChar"/>
    <w:uiPriority w:val="10"/>
    <w:qFormat/>
    <w:rsid w:val="00634274"/>
    <w:pPr>
      <w:contextualSpacing/>
    </w:pPr>
    <w:rPr>
      <w:spacing w:val="-10"/>
      <w:kern w:val="28"/>
      <w:sz w:val="56"/>
      <w:szCs w:val="56"/>
    </w:rPr>
  </w:style>
  <w:style w:type="character" w:customStyle="1" w:styleId="TitleChar">
    <w:name w:val="Title Char"/>
    <w:basedOn w:val="DefaultParagraphFont"/>
    <w:link w:val="Title"/>
    <w:uiPriority w:val="10"/>
    <w:rsid w:val="00907719"/>
    <w:rPr>
      <w:rFonts w:asciiTheme="majorHAnsi" w:eastAsiaTheme="majorEastAsia" w:hAnsiTheme="majorHAnsi" w:cstheme="majorBidi"/>
      <w:color w:val="365F91" w:themeColor="accent1" w:themeShade="BF"/>
      <w:spacing w:val="-10"/>
      <w:kern w:val="28"/>
      <w:sz w:val="56"/>
      <w:szCs w:val="56"/>
    </w:rPr>
  </w:style>
  <w:style w:type="character" w:customStyle="1" w:styleId="Heading2Char">
    <w:name w:val="Heading 2 Char"/>
    <w:basedOn w:val="DefaultParagraphFont"/>
    <w:link w:val="Heading2"/>
    <w:uiPriority w:val="9"/>
    <w:rsid w:val="0058006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03DB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176507"/>
    <w:rPr>
      <w:rFonts w:asciiTheme="majorHAnsi" w:eastAsiaTheme="majorEastAsia" w:hAnsiTheme="majorHAnsi" w:cstheme="majorBidi"/>
      <w:i/>
      <w:iCs/>
      <w:color w:val="365F91" w:themeColor="accent1" w:themeShade="BF"/>
      <w:sz w:val="24"/>
      <w:szCs w:val="24"/>
    </w:rPr>
  </w:style>
  <w:style w:type="table" w:styleId="TableGrid">
    <w:name w:val="Table Grid"/>
    <w:basedOn w:val="TableNormal"/>
    <w:uiPriority w:val="59"/>
    <w:rsid w:val="00EF1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E153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6839">
      <w:bodyDiv w:val="1"/>
      <w:marLeft w:val="0"/>
      <w:marRight w:val="0"/>
      <w:marTop w:val="0"/>
      <w:marBottom w:val="0"/>
      <w:divBdr>
        <w:top w:val="none" w:sz="0" w:space="0" w:color="auto"/>
        <w:left w:val="none" w:sz="0" w:space="0" w:color="auto"/>
        <w:bottom w:val="none" w:sz="0" w:space="0" w:color="auto"/>
        <w:right w:val="none" w:sz="0" w:space="0" w:color="auto"/>
      </w:divBdr>
    </w:div>
    <w:div w:id="167408602">
      <w:bodyDiv w:val="1"/>
      <w:marLeft w:val="0"/>
      <w:marRight w:val="0"/>
      <w:marTop w:val="0"/>
      <w:marBottom w:val="0"/>
      <w:divBdr>
        <w:top w:val="none" w:sz="0" w:space="0" w:color="auto"/>
        <w:left w:val="none" w:sz="0" w:space="0" w:color="auto"/>
        <w:bottom w:val="none" w:sz="0" w:space="0" w:color="auto"/>
        <w:right w:val="none" w:sz="0" w:space="0" w:color="auto"/>
      </w:divBdr>
    </w:div>
    <w:div w:id="212499161">
      <w:bodyDiv w:val="1"/>
      <w:marLeft w:val="0"/>
      <w:marRight w:val="0"/>
      <w:marTop w:val="0"/>
      <w:marBottom w:val="0"/>
      <w:divBdr>
        <w:top w:val="none" w:sz="0" w:space="0" w:color="auto"/>
        <w:left w:val="none" w:sz="0" w:space="0" w:color="auto"/>
        <w:bottom w:val="none" w:sz="0" w:space="0" w:color="auto"/>
        <w:right w:val="none" w:sz="0" w:space="0" w:color="auto"/>
      </w:divBdr>
    </w:div>
    <w:div w:id="272058400">
      <w:bodyDiv w:val="1"/>
      <w:marLeft w:val="0"/>
      <w:marRight w:val="0"/>
      <w:marTop w:val="0"/>
      <w:marBottom w:val="0"/>
      <w:divBdr>
        <w:top w:val="none" w:sz="0" w:space="0" w:color="auto"/>
        <w:left w:val="none" w:sz="0" w:space="0" w:color="auto"/>
        <w:bottom w:val="none" w:sz="0" w:space="0" w:color="auto"/>
        <w:right w:val="none" w:sz="0" w:space="0" w:color="auto"/>
      </w:divBdr>
    </w:div>
    <w:div w:id="333924495">
      <w:bodyDiv w:val="1"/>
      <w:marLeft w:val="0"/>
      <w:marRight w:val="0"/>
      <w:marTop w:val="0"/>
      <w:marBottom w:val="0"/>
      <w:divBdr>
        <w:top w:val="none" w:sz="0" w:space="0" w:color="auto"/>
        <w:left w:val="none" w:sz="0" w:space="0" w:color="auto"/>
        <w:bottom w:val="none" w:sz="0" w:space="0" w:color="auto"/>
        <w:right w:val="none" w:sz="0" w:space="0" w:color="auto"/>
      </w:divBdr>
    </w:div>
    <w:div w:id="439253910">
      <w:bodyDiv w:val="1"/>
      <w:marLeft w:val="0"/>
      <w:marRight w:val="0"/>
      <w:marTop w:val="0"/>
      <w:marBottom w:val="0"/>
      <w:divBdr>
        <w:top w:val="none" w:sz="0" w:space="0" w:color="auto"/>
        <w:left w:val="none" w:sz="0" w:space="0" w:color="auto"/>
        <w:bottom w:val="none" w:sz="0" w:space="0" w:color="auto"/>
        <w:right w:val="none" w:sz="0" w:space="0" w:color="auto"/>
      </w:divBdr>
    </w:div>
    <w:div w:id="514851068">
      <w:bodyDiv w:val="1"/>
      <w:marLeft w:val="0"/>
      <w:marRight w:val="0"/>
      <w:marTop w:val="0"/>
      <w:marBottom w:val="0"/>
      <w:divBdr>
        <w:top w:val="none" w:sz="0" w:space="0" w:color="auto"/>
        <w:left w:val="none" w:sz="0" w:space="0" w:color="auto"/>
        <w:bottom w:val="none" w:sz="0" w:space="0" w:color="auto"/>
        <w:right w:val="none" w:sz="0" w:space="0" w:color="auto"/>
      </w:divBdr>
    </w:div>
    <w:div w:id="988634921">
      <w:bodyDiv w:val="1"/>
      <w:marLeft w:val="0"/>
      <w:marRight w:val="0"/>
      <w:marTop w:val="0"/>
      <w:marBottom w:val="0"/>
      <w:divBdr>
        <w:top w:val="none" w:sz="0" w:space="0" w:color="auto"/>
        <w:left w:val="none" w:sz="0" w:space="0" w:color="auto"/>
        <w:bottom w:val="none" w:sz="0" w:space="0" w:color="auto"/>
        <w:right w:val="none" w:sz="0" w:space="0" w:color="auto"/>
      </w:divBdr>
    </w:div>
    <w:div w:id="1119185643">
      <w:bodyDiv w:val="1"/>
      <w:marLeft w:val="0"/>
      <w:marRight w:val="0"/>
      <w:marTop w:val="0"/>
      <w:marBottom w:val="0"/>
      <w:divBdr>
        <w:top w:val="none" w:sz="0" w:space="0" w:color="auto"/>
        <w:left w:val="none" w:sz="0" w:space="0" w:color="auto"/>
        <w:bottom w:val="none" w:sz="0" w:space="0" w:color="auto"/>
        <w:right w:val="none" w:sz="0" w:space="0" w:color="auto"/>
      </w:divBdr>
    </w:div>
    <w:div w:id="1171483982">
      <w:bodyDiv w:val="1"/>
      <w:marLeft w:val="0"/>
      <w:marRight w:val="0"/>
      <w:marTop w:val="0"/>
      <w:marBottom w:val="0"/>
      <w:divBdr>
        <w:top w:val="none" w:sz="0" w:space="0" w:color="auto"/>
        <w:left w:val="none" w:sz="0" w:space="0" w:color="auto"/>
        <w:bottom w:val="none" w:sz="0" w:space="0" w:color="auto"/>
        <w:right w:val="none" w:sz="0" w:space="0" w:color="auto"/>
      </w:divBdr>
    </w:div>
    <w:div w:id="1304310079">
      <w:bodyDiv w:val="1"/>
      <w:marLeft w:val="0"/>
      <w:marRight w:val="0"/>
      <w:marTop w:val="0"/>
      <w:marBottom w:val="0"/>
      <w:divBdr>
        <w:top w:val="none" w:sz="0" w:space="0" w:color="auto"/>
        <w:left w:val="none" w:sz="0" w:space="0" w:color="auto"/>
        <w:bottom w:val="none" w:sz="0" w:space="0" w:color="auto"/>
        <w:right w:val="none" w:sz="0" w:space="0" w:color="auto"/>
      </w:divBdr>
    </w:div>
    <w:div w:id="1408457971">
      <w:bodyDiv w:val="1"/>
      <w:marLeft w:val="0"/>
      <w:marRight w:val="0"/>
      <w:marTop w:val="0"/>
      <w:marBottom w:val="0"/>
      <w:divBdr>
        <w:top w:val="none" w:sz="0" w:space="0" w:color="auto"/>
        <w:left w:val="none" w:sz="0" w:space="0" w:color="auto"/>
        <w:bottom w:val="none" w:sz="0" w:space="0" w:color="auto"/>
        <w:right w:val="none" w:sz="0" w:space="0" w:color="auto"/>
      </w:divBdr>
    </w:div>
    <w:div w:id="1608998576">
      <w:bodyDiv w:val="1"/>
      <w:marLeft w:val="0"/>
      <w:marRight w:val="0"/>
      <w:marTop w:val="0"/>
      <w:marBottom w:val="0"/>
      <w:divBdr>
        <w:top w:val="none" w:sz="0" w:space="0" w:color="auto"/>
        <w:left w:val="none" w:sz="0" w:space="0" w:color="auto"/>
        <w:bottom w:val="none" w:sz="0" w:space="0" w:color="auto"/>
        <w:right w:val="none" w:sz="0" w:space="0" w:color="auto"/>
      </w:divBdr>
    </w:div>
    <w:div w:id="1706901829">
      <w:bodyDiv w:val="1"/>
      <w:marLeft w:val="0"/>
      <w:marRight w:val="0"/>
      <w:marTop w:val="0"/>
      <w:marBottom w:val="0"/>
      <w:divBdr>
        <w:top w:val="none" w:sz="0" w:space="0" w:color="auto"/>
        <w:left w:val="none" w:sz="0" w:space="0" w:color="auto"/>
        <w:bottom w:val="none" w:sz="0" w:space="0" w:color="auto"/>
        <w:right w:val="none" w:sz="0" w:space="0" w:color="auto"/>
      </w:divBdr>
    </w:div>
    <w:div w:id="1899316418">
      <w:bodyDiv w:val="1"/>
      <w:marLeft w:val="0"/>
      <w:marRight w:val="0"/>
      <w:marTop w:val="0"/>
      <w:marBottom w:val="0"/>
      <w:divBdr>
        <w:top w:val="none" w:sz="0" w:space="0" w:color="auto"/>
        <w:left w:val="none" w:sz="0" w:space="0" w:color="auto"/>
        <w:bottom w:val="none" w:sz="0" w:space="0" w:color="auto"/>
        <w:right w:val="none" w:sz="0" w:space="0" w:color="auto"/>
      </w:divBdr>
    </w:div>
    <w:div w:id="1916039728">
      <w:bodyDiv w:val="1"/>
      <w:marLeft w:val="0"/>
      <w:marRight w:val="0"/>
      <w:marTop w:val="0"/>
      <w:marBottom w:val="0"/>
      <w:divBdr>
        <w:top w:val="none" w:sz="0" w:space="0" w:color="auto"/>
        <w:left w:val="none" w:sz="0" w:space="0" w:color="auto"/>
        <w:bottom w:val="none" w:sz="0" w:space="0" w:color="auto"/>
        <w:right w:val="none" w:sz="0" w:space="0" w:color="auto"/>
      </w:divBdr>
    </w:div>
    <w:div w:id="1982734223">
      <w:bodyDiv w:val="1"/>
      <w:marLeft w:val="0"/>
      <w:marRight w:val="0"/>
      <w:marTop w:val="0"/>
      <w:marBottom w:val="0"/>
      <w:divBdr>
        <w:top w:val="none" w:sz="0" w:space="0" w:color="auto"/>
        <w:left w:val="none" w:sz="0" w:space="0" w:color="auto"/>
        <w:bottom w:val="none" w:sz="0" w:space="0" w:color="auto"/>
        <w:right w:val="none" w:sz="0" w:space="0" w:color="auto"/>
      </w:divBdr>
    </w:div>
    <w:div w:id="210726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ohnny.collett@uky.edu" TargetMode="External"/><Relationship Id="rId18" Type="http://schemas.openxmlformats.org/officeDocument/2006/relationships/hyperlink" Target="https://hdi.uky.edu/setp/wp-content/uploads/sites/6/2025/12/Student-Earned-Income-Exclusion-Infographic.pdf" TargetMode="External"/><Relationship Id="rId26" Type="http://schemas.openxmlformats.org/officeDocument/2006/relationships/hyperlink" Target="https://www.education.ky.gov/districts/business/Pages/Competitive%20Grants%20from%20KDE.aspx" TargetMode="External"/><Relationship Id="rId39" Type="http://schemas.openxmlformats.org/officeDocument/2006/relationships/theme" Target="theme/theme1.xml"/><Relationship Id="rId21" Type="http://schemas.openxmlformats.org/officeDocument/2006/relationships/hyperlink" Target="https://hdi.uky.edu/setp/wp-content/uploads/sites/6/2026/01/KY-DB-101-Coffee-Tea-Break-Webinar-Flyer-2026.pdf" TargetMode="External"/><Relationship Id="rId34" Type="http://schemas.openxmlformats.org/officeDocument/2006/relationships/hyperlink" Target="http://www.kyspin.com/wp-content/uploads/2025/12/House-Keeping-Youth.pdf" TargetMode="External"/><Relationship Id="rId7" Type="http://schemas.openxmlformats.org/officeDocument/2006/relationships/settings" Target="settings.xml"/><Relationship Id="rId12" Type="http://schemas.openxmlformats.org/officeDocument/2006/relationships/hyperlink" Target="https://kshep.hdiuky.org/" TargetMode="External"/><Relationship Id="rId17" Type="http://schemas.openxmlformats.org/officeDocument/2006/relationships/hyperlink" Target="mailto:mscroggy@kheaa.com" TargetMode="External"/><Relationship Id="rId25" Type="http://schemas.openxmlformats.org/officeDocument/2006/relationships/hyperlink" Target="https://kcc.ky.gov/Vocational-Rehabilitation/boards-and-councils/Employment-First/Documents/Employment-First-FAQ.pdf" TargetMode="External"/><Relationship Id="rId33" Type="http://schemas.openxmlformats.org/officeDocument/2006/relationships/hyperlink" Target="http://www.kyspin.com/wp-content/uploads/2025/12/House-Keeping-Early-Childhood.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kheaa.com/web/outreach.faces" TargetMode="External"/><Relationship Id="rId20" Type="http://schemas.openxmlformats.org/officeDocument/2006/relationships/hyperlink" Target="https://hdi.uky.edu/setp/wp-content/uploads/sites/6/2026/01/SSI-SSDI-COLA-and-STABLE-Updates-Webinar-Flyer-2026.pdf" TargetMode="External"/><Relationship Id="rId29" Type="http://schemas.openxmlformats.org/officeDocument/2006/relationships/hyperlink" Target="https://academics.uky.edu/programs/undergraduate-certificate/universal-desig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di.uky.edu/about-hdi/our-mission/" TargetMode="External"/><Relationship Id="rId24" Type="http://schemas.openxmlformats.org/officeDocument/2006/relationships/hyperlink" Target="https://hdi.uky.edu/setp/ssi-ssdi/" TargetMode="External"/><Relationship Id="rId32" Type="http://schemas.openxmlformats.org/officeDocument/2006/relationships/hyperlink" Target="http://www.kyspin.com/wp-content/uploads/2025/12/How-to-Do-Laundry-Step-by-Step.pdf" TargetMode="External"/><Relationship Id="rId37" Type="http://schemas.openxmlformats.org/officeDocument/2006/relationships/hyperlink" Target="http://www.kyspin.com/wp-content/uploads/2025/12/Dec-Enews-Emotions-Activity.pdf" TargetMode="External"/><Relationship Id="rId5" Type="http://schemas.openxmlformats.org/officeDocument/2006/relationships/numbering" Target="numbering.xml"/><Relationship Id="rId15" Type="http://schemas.openxmlformats.org/officeDocument/2006/relationships/hyperlink" Target="https://www.possabilitiesexpo.org/" TargetMode="External"/><Relationship Id="rId23" Type="http://schemas.openxmlformats.org/officeDocument/2006/relationships/hyperlink" Target="https://hdi.uky.edu/setp/job-seekers-families-and-supporters/" TargetMode="External"/><Relationship Id="rId28" Type="http://schemas.openxmlformats.org/officeDocument/2006/relationships/hyperlink" Target="https://hdi.uky.edu/learn/graduate-certificate-in-developmental/" TargetMode="External"/><Relationship Id="rId36" Type="http://schemas.openxmlformats.org/officeDocument/2006/relationships/hyperlink" Target="http://www.kyspin.com/wp-content/uploads/2024/07/Just-what-the-Doctor-Ordered.pdf" TargetMode="External"/><Relationship Id="rId10" Type="http://schemas.openxmlformats.org/officeDocument/2006/relationships/hyperlink" Target="https://vimeo.com/1157673526/e347a19968?share=copy&amp;fl=sv&amp;fe=ci" TargetMode="External"/><Relationship Id="rId19" Type="http://schemas.openxmlformats.org/officeDocument/2006/relationships/hyperlink" Target="https://hdi.uky.edu/setp/wp-content/uploads/sites/6/2025/12/Student-Earned-Income-Exclusion-Infographic.pdf" TargetMode="External"/><Relationship Id="rId31" Type="http://schemas.openxmlformats.org/officeDocument/2006/relationships/hyperlink" Target="https://www.kyspin.com/wp-content/uploads/2025/12/Jan-Mar-2026-Transition-Tuesday-flyer.pdf" TargetMode="External"/><Relationship Id="rId4" Type="http://schemas.openxmlformats.org/officeDocument/2006/relationships/customXml" Target="../customXml/item4.xml"/><Relationship Id="rId9" Type="http://schemas.openxmlformats.org/officeDocument/2006/relationships/hyperlink" Target="https://resources.hdiuky.org/" TargetMode="External"/><Relationship Id="rId14" Type="http://schemas.openxmlformats.org/officeDocument/2006/relationships/hyperlink" Target="https://vimeo.com/1158415635?share=copy&amp;fl=sv&amp;fe=ci" TargetMode="External"/><Relationship Id="rId22" Type="http://schemas.openxmlformats.org/officeDocument/2006/relationships/hyperlink" Target="https://hdi.uky.edu/setp/wp-content/uploads/sites/6/2026/01/How-a-Paycheck-Can-Work-With-a-Government-Check-Flyer-2026.pdf" TargetMode="External"/><Relationship Id="rId27" Type="http://schemas.openxmlformats.org/officeDocument/2006/relationships/hyperlink" Target="https://hdi.uky.edu/lend/" TargetMode="External"/><Relationship Id="rId30" Type="http://schemas.openxmlformats.org/officeDocument/2006/relationships/hyperlink" Target="mailto:Teresa.belluscio@uky.edu" TargetMode="External"/><Relationship Id="rId35" Type="http://schemas.openxmlformats.org/officeDocument/2006/relationships/hyperlink" Target="http://www.kyspin.com/wp-content/uploads/2025/11/Taking-medication-the-right-way.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0A2E31649164409BC1D902334005D3" ma:contentTypeVersion="18" ma:contentTypeDescription="Create a new document." ma:contentTypeScope="" ma:versionID="c18dccd36ee9bc70a428068377577805">
  <xsd:schema xmlns:xsd="http://www.w3.org/2001/XMLSchema" xmlns:xs="http://www.w3.org/2001/XMLSchema" xmlns:p="http://schemas.microsoft.com/office/2006/metadata/properties" xmlns:ns2="fdf4ccc4-4c04-4858-b124-039be1bbc4bc" xmlns:ns3="176e729e-ce78-4f74-9d79-21e5ff471b91" targetNamespace="http://schemas.microsoft.com/office/2006/metadata/properties" ma:root="true" ma:fieldsID="f3ada8b87bfbb84e15d509664191dee0" ns2:_="" ns3:_="">
    <xsd:import namespace="fdf4ccc4-4c04-4858-b124-039be1bbc4bc"/>
    <xsd:import namespace="176e729e-ce78-4f74-9d79-21e5ff471b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4ccc4-4c04-4858-b124-039be1bbc4b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60d88b-9459-45c3-8a30-9c03b99f5b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e729e-ce78-4f74-9d79-21e5ff471b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968e6f-8f60-4618-878a-769ef0cb594a}" ma:internalName="TaxCatchAll" ma:showField="CatchAllData" ma:web="176e729e-ce78-4f74-9d79-21e5ff471b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f4ccc4-4c04-4858-b124-039be1bbc4bc">
      <Terms xmlns="http://schemas.microsoft.com/office/infopath/2007/PartnerControls"/>
    </lcf76f155ced4ddcb4097134ff3c332f>
    <TaxCatchAll xmlns="176e729e-ce78-4f74-9d79-21e5ff471b91" xsi:nil="true"/>
    <SharedWithUsers xmlns="176e729e-ce78-4f74-9d79-21e5ff471b91">
      <UserInfo>
        <DisplayName>Bocard, Chelsea J.</DisplayName>
        <AccountId>26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18B00-47B0-41D5-91C4-AC553E29632F}">
  <ds:schemaRefs>
    <ds:schemaRef ds:uri="http://schemas.microsoft.com/sharepoint/v3/contenttype/forms"/>
  </ds:schemaRefs>
</ds:datastoreItem>
</file>

<file path=customXml/itemProps2.xml><?xml version="1.0" encoding="utf-8"?>
<ds:datastoreItem xmlns:ds="http://schemas.openxmlformats.org/officeDocument/2006/customXml" ds:itemID="{B330BD3A-9CAD-4E51-BE2D-B8BF27877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4ccc4-4c04-4858-b124-039be1bbc4bc"/>
    <ds:schemaRef ds:uri="176e729e-ce78-4f74-9d79-21e5ff471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E3FCC8-1846-4B0D-8603-878BBC979995}">
  <ds:schemaRefs>
    <ds:schemaRef ds:uri="http://schemas.microsoft.com/office/2006/metadata/properties"/>
    <ds:schemaRef ds:uri="http://schemas.microsoft.com/office/infopath/2007/PartnerControls"/>
    <ds:schemaRef ds:uri="fdf4ccc4-4c04-4858-b124-039be1bbc4bc"/>
    <ds:schemaRef ds:uri="176e729e-ce78-4f74-9d79-21e5ff471b91"/>
  </ds:schemaRefs>
</ds:datastoreItem>
</file>

<file path=customXml/itemProps4.xml><?xml version="1.0" encoding="utf-8"?>
<ds:datastoreItem xmlns:ds="http://schemas.openxmlformats.org/officeDocument/2006/customXml" ds:itemID="{3BEB4FCB-68A6-46F9-9886-1C4F01157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2323</TotalTime>
  <Pages>1</Pages>
  <Words>3477</Words>
  <Characters>19823</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KITC Meeting Minutes</vt:lpstr>
    </vt:vector>
  </TitlesOfParts>
  <Company>Genco</Company>
  <LinksUpToDate>false</LinksUpToDate>
  <CharactersWithSpaces>23254</CharactersWithSpaces>
  <SharedDoc>false</SharedDoc>
  <HLinks>
    <vt:vector size="174" baseType="variant">
      <vt:variant>
        <vt:i4>1441874</vt:i4>
      </vt:variant>
      <vt:variant>
        <vt:i4>84</vt:i4>
      </vt:variant>
      <vt:variant>
        <vt:i4>0</vt:i4>
      </vt:variant>
      <vt:variant>
        <vt:i4>5</vt:i4>
      </vt:variant>
      <vt:variant>
        <vt:lpwstr>http://www.kyspin.com/wp-content/uploads/2025/12/Dec-Enews-Emotions-Activity.pdf</vt:lpwstr>
      </vt:variant>
      <vt:variant>
        <vt:lpwstr/>
      </vt:variant>
      <vt:variant>
        <vt:i4>983053</vt:i4>
      </vt:variant>
      <vt:variant>
        <vt:i4>81</vt:i4>
      </vt:variant>
      <vt:variant>
        <vt:i4>0</vt:i4>
      </vt:variant>
      <vt:variant>
        <vt:i4>5</vt:i4>
      </vt:variant>
      <vt:variant>
        <vt:lpwstr>http://www.kyspin.com/wp-content/uploads/2024/07/Just-what-the-Doctor-Ordered.pdf</vt:lpwstr>
      </vt:variant>
      <vt:variant>
        <vt:lpwstr/>
      </vt:variant>
      <vt:variant>
        <vt:i4>1245191</vt:i4>
      </vt:variant>
      <vt:variant>
        <vt:i4>78</vt:i4>
      </vt:variant>
      <vt:variant>
        <vt:i4>0</vt:i4>
      </vt:variant>
      <vt:variant>
        <vt:i4>5</vt:i4>
      </vt:variant>
      <vt:variant>
        <vt:lpwstr>http://www.kyspin.com/wp-content/uploads/2025/11/Taking-medication-the-right-way.pdf</vt:lpwstr>
      </vt:variant>
      <vt:variant>
        <vt:lpwstr/>
      </vt:variant>
      <vt:variant>
        <vt:i4>4456512</vt:i4>
      </vt:variant>
      <vt:variant>
        <vt:i4>75</vt:i4>
      </vt:variant>
      <vt:variant>
        <vt:i4>0</vt:i4>
      </vt:variant>
      <vt:variant>
        <vt:i4>5</vt:i4>
      </vt:variant>
      <vt:variant>
        <vt:lpwstr>http://www.kyspin.com/wp-content/uploads/2025/12/House-Keeping-Youth.pdf</vt:lpwstr>
      </vt:variant>
      <vt:variant>
        <vt:lpwstr/>
      </vt:variant>
      <vt:variant>
        <vt:i4>2818168</vt:i4>
      </vt:variant>
      <vt:variant>
        <vt:i4>72</vt:i4>
      </vt:variant>
      <vt:variant>
        <vt:i4>0</vt:i4>
      </vt:variant>
      <vt:variant>
        <vt:i4>5</vt:i4>
      </vt:variant>
      <vt:variant>
        <vt:lpwstr>http://www.kyspin.com/wp-content/uploads/2025/12/House-Keeping-Early-Childhood.pdf</vt:lpwstr>
      </vt:variant>
      <vt:variant>
        <vt:lpwstr/>
      </vt:variant>
      <vt:variant>
        <vt:i4>8192125</vt:i4>
      </vt:variant>
      <vt:variant>
        <vt:i4>69</vt:i4>
      </vt:variant>
      <vt:variant>
        <vt:i4>0</vt:i4>
      </vt:variant>
      <vt:variant>
        <vt:i4>5</vt:i4>
      </vt:variant>
      <vt:variant>
        <vt:lpwstr>http://www.kyspin.com/wp-content/uploads/2025/12/How-to-Do-Laundry-Step-by-Step.pdf</vt:lpwstr>
      </vt:variant>
      <vt:variant>
        <vt:lpwstr/>
      </vt:variant>
      <vt:variant>
        <vt:i4>3211376</vt:i4>
      </vt:variant>
      <vt:variant>
        <vt:i4>66</vt:i4>
      </vt:variant>
      <vt:variant>
        <vt:i4>0</vt:i4>
      </vt:variant>
      <vt:variant>
        <vt:i4>5</vt:i4>
      </vt:variant>
      <vt:variant>
        <vt:lpwstr>https://www.kyspin.com/wp-content/uploads/2025/12/Jan-Mar-2026-Transition-Tuesday-flyer.pdf</vt:lpwstr>
      </vt:variant>
      <vt:variant>
        <vt:lpwstr/>
      </vt:variant>
      <vt:variant>
        <vt:i4>4915253</vt:i4>
      </vt:variant>
      <vt:variant>
        <vt:i4>63</vt:i4>
      </vt:variant>
      <vt:variant>
        <vt:i4>0</vt:i4>
      </vt:variant>
      <vt:variant>
        <vt:i4>5</vt:i4>
      </vt:variant>
      <vt:variant>
        <vt:lpwstr>mailto:Teresa.belluscio@uky.edu</vt:lpwstr>
      </vt:variant>
      <vt:variant>
        <vt:lpwstr/>
      </vt:variant>
      <vt:variant>
        <vt:i4>5046344</vt:i4>
      </vt:variant>
      <vt:variant>
        <vt:i4>60</vt:i4>
      </vt:variant>
      <vt:variant>
        <vt:i4>0</vt:i4>
      </vt:variant>
      <vt:variant>
        <vt:i4>5</vt:i4>
      </vt:variant>
      <vt:variant>
        <vt:lpwstr>https://academics.uky.edu/programs/undergraduate-certificate/universal-design</vt:lpwstr>
      </vt:variant>
      <vt:variant>
        <vt:lpwstr/>
      </vt:variant>
      <vt:variant>
        <vt:i4>786500</vt:i4>
      </vt:variant>
      <vt:variant>
        <vt:i4>57</vt:i4>
      </vt:variant>
      <vt:variant>
        <vt:i4>0</vt:i4>
      </vt:variant>
      <vt:variant>
        <vt:i4>5</vt:i4>
      </vt:variant>
      <vt:variant>
        <vt:lpwstr>https://hdi.uky.edu/learn/graduate-certificate-in-developmental/</vt:lpwstr>
      </vt:variant>
      <vt:variant>
        <vt:lpwstr/>
      </vt:variant>
      <vt:variant>
        <vt:i4>5505119</vt:i4>
      </vt:variant>
      <vt:variant>
        <vt:i4>54</vt:i4>
      </vt:variant>
      <vt:variant>
        <vt:i4>0</vt:i4>
      </vt:variant>
      <vt:variant>
        <vt:i4>5</vt:i4>
      </vt:variant>
      <vt:variant>
        <vt:lpwstr>https://hdi.uky.edu/lend/</vt:lpwstr>
      </vt:variant>
      <vt:variant>
        <vt:lpwstr/>
      </vt:variant>
      <vt:variant>
        <vt:i4>2162734</vt:i4>
      </vt:variant>
      <vt:variant>
        <vt:i4>51</vt:i4>
      </vt:variant>
      <vt:variant>
        <vt:i4>0</vt:i4>
      </vt:variant>
      <vt:variant>
        <vt:i4>5</vt:i4>
      </vt:variant>
      <vt:variant>
        <vt:lpwstr>https://www.education.ky.gov/districts/business/Pages/Competitive Grants from KDE.aspx</vt:lpwstr>
      </vt:variant>
      <vt:variant>
        <vt:lpwstr/>
      </vt:variant>
      <vt:variant>
        <vt:i4>4915223</vt:i4>
      </vt:variant>
      <vt:variant>
        <vt:i4>48</vt:i4>
      </vt:variant>
      <vt:variant>
        <vt:i4>0</vt:i4>
      </vt:variant>
      <vt:variant>
        <vt:i4>5</vt:i4>
      </vt:variant>
      <vt:variant>
        <vt:lpwstr>https://kcc.ky.gov/Vocational-Rehabilitation/boards-and-councils/Employment-First/Documents/Employment-First-FAQ.pdf</vt:lpwstr>
      </vt:variant>
      <vt:variant>
        <vt:lpwstr/>
      </vt:variant>
      <vt:variant>
        <vt:i4>6422577</vt:i4>
      </vt:variant>
      <vt:variant>
        <vt:i4>45</vt:i4>
      </vt:variant>
      <vt:variant>
        <vt:i4>0</vt:i4>
      </vt:variant>
      <vt:variant>
        <vt:i4>5</vt:i4>
      </vt:variant>
      <vt:variant>
        <vt:lpwstr>https://hdi.uky.edu/setp/ssi-ssdi/</vt:lpwstr>
      </vt:variant>
      <vt:variant>
        <vt:lpwstr/>
      </vt:variant>
      <vt:variant>
        <vt:i4>4522011</vt:i4>
      </vt:variant>
      <vt:variant>
        <vt:i4>42</vt:i4>
      </vt:variant>
      <vt:variant>
        <vt:i4>0</vt:i4>
      </vt:variant>
      <vt:variant>
        <vt:i4>5</vt:i4>
      </vt:variant>
      <vt:variant>
        <vt:lpwstr>https://hdi.uky.edu/setp/job-seekers-families-and-supporters/</vt:lpwstr>
      </vt:variant>
      <vt:variant>
        <vt:lpwstr/>
      </vt:variant>
      <vt:variant>
        <vt:i4>7864427</vt:i4>
      </vt:variant>
      <vt:variant>
        <vt:i4>39</vt:i4>
      </vt:variant>
      <vt:variant>
        <vt:i4>0</vt:i4>
      </vt:variant>
      <vt:variant>
        <vt:i4>5</vt:i4>
      </vt:variant>
      <vt:variant>
        <vt:lpwstr>https://hdi.uky.edu/setp/wp-content/uploads/sites/6/2026/01/How-a-Paycheck-Can-Work-With-a-Government-Check-Flyer-2026.pdf</vt:lpwstr>
      </vt:variant>
      <vt:variant>
        <vt:lpwstr/>
      </vt:variant>
      <vt:variant>
        <vt:i4>1507395</vt:i4>
      </vt:variant>
      <vt:variant>
        <vt:i4>36</vt:i4>
      </vt:variant>
      <vt:variant>
        <vt:i4>0</vt:i4>
      </vt:variant>
      <vt:variant>
        <vt:i4>5</vt:i4>
      </vt:variant>
      <vt:variant>
        <vt:lpwstr>https://hdi.uky.edu/setp/wp-content/uploads/sites/6/2026/01/KY-DB-101-Coffee-Tea-Break-Webinar-Flyer-2026.pdf</vt:lpwstr>
      </vt:variant>
      <vt:variant>
        <vt:lpwstr/>
      </vt:variant>
      <vt:variant>
        <vt:i4>7274621</vt:i4>
      </vt:variant>
      <vt:variant>
        <vt:i4>33</vt:i4>
      </vt:variant>
      <vt:variant>
        <vt:i4>0</vt:i4>
      </vt:variant>
      <vt:variant>
        <vt:i4>5</vt:i4>
      </vt:variant>
      <vt:variant>
        <vt:lpwstr>https://hdi.uky.edu/setp/wp-content/uploads/sites/6/2026/01/SSI-SSDI-COLA-and-STABLE-Updates-Webinar-Flyer-2026.pdf</vt:lpwstr>
      </vt:variant>
      <vt:variant>
        <vt:lpwstr/>
      </vt:variant>
      <vt:variant>
        <vt:i4>7602279</vt:i4>
      </vt:variant>
      <vt:variant>
        <vt:i4>30</vt:i4>
      </vt:variant>
      <vt:variant>
        <vt:i4>0</vt:i4>
      </vt:variant>
      <vt:variant>
        <vt:i4>5</vt:i4>
      </vt:variant>
      <vt:variant>
        <vt:lpwstr>https://hdi.uky.edu/setp/wp-content/uploads/sites/6/2025/12/Student-Earned-Income-Exclusion-Infographic.pdf</vt:lpwstr>
      </vt:variant>
      <vt:variant>
        <vt:lpwstr/>
      </vt:variant>
      <vt:variant>
        <vt:i4>7602279</vt:i4>
      </vt:variant>
      <vt:variant>
        <vt:i4>27</vt:i4>
      </vt:variant>
      <vt:variant>
        <vt:i4>0</vt:i4>
      </vt:variant>
      <vt:variant>
        <vt:i4>5</vt:i4>
      </vt:variant>
      <vt:variant>
        <vt:lpwstr>https://hdi.uky.edu/setp/wp-content/uploads/sites/6/2025/12/Student-Earned-Income-Exclusion-Infographic.pdf</vt:lpwstr>
      </vt:variant>
      <vt:variant>
        <vt:lpwstr/>
      </vt:variant>
      <vt:variant>
        <vt:i4>7077977</vt:i4>
      </vt:variant>
      <vt:variant>
        <vt:i4>24</vt:i4>
      </vt:variant>
      <vt:variant>
        <vt:i4>0</vt:i4>
      </vt:variant>
      <vt:variant>
        <vt:i4>5</vt:i4>
      </vt:variant>
      <vt:variant>
        <vt:lpwstr>mailto:mscroggy@kheaa.com</vt:lpwstr>
      </vt:variant>
      <vt:variant>
        <vt:lpwstr/>
      </vt:variant>
      <vt:variant>
        <vt:i4>1900547</vt:i4>
      </vt:variant>
      <vt:variant>
        <vt:i4>21</vt:i4>
      </vt:variant>
      <vt:variant>
        <vt:i4>0</vt:i4>
      </vt:variant>
      <vt:variant>
        <vt:i4>5</vt:i4>
      </vt:variant>
      <vt:variant>
        <vt:lpwstr>https://www.kheaa.com/web/outreach.faces</vt:lpwstr>
      </vt:variant>
      <vt:variant>
        <vt:lpwstr/>
      </vt:variant>
      <vt:variant>
        <vt:i4>2949159</vt:i4>
      </vt:variant>
      <vt:variant>
        <vt:i4>18</vt:i4>
      </vt:variant>
      <vt:variant>
        <vt:i4>0</vt:i4>
      </vt:variant>
      <vt:variant>
        <vt:i4>5</vt:i4>
      </vt:variant>
      <vt:variant>
        <vt:lpwstr>https://www.possabilitiesexpo.org/</vt:lpwstr>
      </vt:variant>
      <vt:variant>
        <vt:lpwstr/>
      </vt:variant>
      <vt:variant>
        <vt:i4>3473524</vt:i4>
      </vt:variant>
      <vt:variant>
        <vt:i4>15</vt:i4>
      </vt:variant>
      <vt:variant>
        <vt:i4>0</vt:i4>
      </vt:variant>
      <vt:variant>
        <vt:i4>5</vt:i4>
      </vt:variant>
      <vt:variant>
        <vt:lpwstr>https://vimeo.com/1158415635?share=copy&amp;fl=sv&amp;fe=ci</vt:lpwstr>
      </vt:variant>
      <vt:variant>
        <vt:lpwstr/>
      </vt:variant>
      <vt:variant>
        <vt:i4>3539013</vt:i4>
      </vt:variant>
      <vt:variant>
        <vt:i4>12</vt:i4>
      </vt:variant>
      <vt:variant>
        <vt:i4>0</vt:i4>
      </vt:variant>
      <vt:variant>
        <vt:i4>5</vt:i4>
      </vt:variant>
      <vt:variant>
        <vt:lpwstr>mailto:Johnny.collett@uky.edu</vt:lpwstr>
      </vt:variant>
      <vt:variant>
        <vt:lpwstr/>
      </vt:variant>
      <vt:variant>
        <vt:i4>4784133</vt:i4>
      </vt:variant>
      <vt:variant>
        <vt:i4>9</vt:i4>
      </vt:variant>
      <vt:variant>
        <vt:i4>0</vt:i4>
      </vt:variant>
      <vt:variant>
        <vt:i4>5</vt:i4>
      </vt:variant>
      <vt:variant>
        <vt:lpwstr>https://kshep.hdiuky.org/</vt:lpwstr>
      </vt:variant>
      <vt:variant>
        <vt:lpwstr/>
      </vt:variant>
      <vt:variant>
        <vt:i4>2490402</vt:i4>
      </vt:variant>
      <vt:variant>
        <vt:i4>6</vt:i4>
      </vt:variant>
      <vt:variant>
        <vt:i4>0</vt:i4>
      </vt:variant>
      <vt:variant>
        <vt:i4>5</vt:i4>
      </vt:variant>
      <vt:variant>
        <vt:lpwstr>https://hdi.uky.edu/about-hdi/our-mission/</vt:lpwstr>
      </vt:variant>
      <vt:variant>
        <vt:lpwstr/>
      </vt:variant>
      <vt:variant>
        <vt:i4>7274607</vt:i4>
      </vt:variant>
      <vt:variant>
        <vt:i4>3</vt:i4>
      </vt:variant>
      <vt:variant>
        <vt:i4>0</vt:i4>
      </vt:variant>
      <vt:variant>
        <vt:i4>5</vt:i4>
      </vt:variant>
      <vt:variant>
        <vt:lpwstr>https://vimeo.com/1157673526/e347a19968?share=copy&amp;fl=sv&amp;fe=ci</vt:lpwstr>
      </vt:variant>
      <vt:variant>
        <vt:lpwstr/>
      </vt:variant>
      <vt:variant>
        <vt:i4>4325394</vt:i4>
      </vt:variant>
      <vt:variant>
        <vt:i4>0</vt:i4>
      </vt:variant>
      <vt:variant>
        <vt:i4>0</vt:i4>
      </vt:variant>
      <vt:variant>
        <vt:i4>5</vt:i4>
      </vt:variant>
      <vt:variant>
        <vt:lpwstr>https://resources.hdiuky.org/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KITC Meeting Minutes</dc:title>
  <dc:subject/>
  <dc:creator>Kathy</dc:creator>
  <cp:keywords/>
  <cp:lastModifiedBy>Bocard, Chelsea J.</cp:lastModifiedBy>
  <cp:revision>1597</cp:revision>
  <cp:lastPrinted>2017-07-25T22:31:00Z</cp:lastPrinted>
  <dcterms:created xsi:type="dcterms:W3CDTF">2024-10-14T18:03:00Z</dcterms:created>
  <dcterms:modified xsi:type="dcterms:W3CDTF">2026-01-28T22:39:00Z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0x010100CE0A2E31649164409BC1D902334005D3</vt:lpwstr>
  </property>
  <property fmtid="{D5CDD505-2E9C-101B-9397-08002B2CF9AE}" pid="3" name="MediaServiceImageTags">
    <vt:lpwstr/>
  </property>
  <property fmtid="{D5CDD505-2E9C-101B-9397-08002B2CF9AE}" pid="4" name="GrammarlyDocumentId">
    <vt:lpwstr>2563fa44-046a-4b47-9be4-021e8cf2a565</vt:lpwstr>
  </property>
</Properties>
</file>